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81" w:rsidRDefault="00985881" w:rsidP="00985881"/>
    <w:tbl>
      <w:tblPr>
        <w:tblW w:w="95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26"/>
        <w:gridCol w:w="5814"/>
      </w:tblGrid>
      <w:tr w:rsidR="00985881" w:rsidRPr="00146854" w:rsidTr="006661BC">
        <w:trPr>
          <w:trHeight w:val="1696"/>
        </w:trPr>
        <w:tc>
          <w:tcPr>
            <w:tcW w:w="2160" w:type="dxa"/>
          </w:tcPr>
          <w:p w:rsidR="00985881" w:rsidRPr="00343ABA" w:rsidRDefault="00985881" w:rsidP="00F04B1E">
            <w:pPr>
              <w:rPr>
                <w:sz w:val="12"/>
                <w:szCs w:val="12"/>
              </w:rPr>
            </w:pPr>
          </w:p>
          <w:p w:rsidR="00985881" w:rsidRPr="00146854" w:rsidRDefault="00E95152" w:rsidP="006661BC">
            <w:pPr>
              <w:jc w:val="center"/>
            </w:pPr>
            <w:r>
              <w:rPr>
                <w:noProof/>
              </w:rPr>
              <w:drawing>
                <wp:inline distT="0" distB="0" distL="0" distR="0" wp14:anchorId="674AE8ED" wp14:editId="3FD6C9D4">
                  <wp:extent cx="2220613" cy="105156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2881" cy="1066840"/>
                          </a:xfrm>
                          <a:prstGeom prst="rect">
                            <a:avLst/>
                          </a:prstGeom>
                        </pic:spPr>
                      </pic:pic>
                    </a:graphicData>
                  </a:graphic>
                </wp:inline>
              </w:drawing>
            </w:r>
          </w:p>
        </w:tc>
        <w:tc>
          <w:tcPr>
            <w:tcW w:w="7380" w:type="dxa"/>
          </w:tcPr>
          <w:p w:rsidR="00343ABA" w:rsidRPr="00343ABA" w:rsidRDefault="00343ABA" w:rsidP="003A3BB6">
            <w:pPr>
              <w:rPr>
                <w:sz w:val="20"/>
              </w:rPr>
            </w:pPr>
          </w:p>
          <w:p w:rsidR="003A3BB6" w:rsidRPr="006661BC" w:rsidRDefault="003A3BB6" w:rsidP="003A3BB6">
            <w:pPr>
              <w:rPr>
                <w:sz w:val="44"/>
                <w:szCs w:val="44"/>
              </w:rPr>
            </w:pPr>
            <w:r w:rsidRPr="006661BC">
              <w:rPr>
                <w:sz w:val="44"/>
                <w:szCs w:val="44"/>
              </w:rPr>
              <w:t xml:space="preserve">Sachbericht </w:t>
            </w:r>
          </w:p>
          <w:p w:rsidR="003A3BB6" w:rsidRPr="006661BC" w:rsidRDefault="003A3BB6" w:rsidP="003A3BB6">
            <w:pPr>
              <w:rPr>
                <w:sz w:val="44"/>
                <w:szCs w:val="44"/>
              </w:rPr>
            </w:pPr>
            <w:r w:rsidRPr="006661BC">
              <w:rPr>
                <w:sz w:val="44"/>
                <w:szCs w:val="44"/>
              </w:rPr>
              <w:t>für die Konsultationsarbeit</w:t>
            </w:r>
          </w:p>
          <w:p w:rsidR="00985881" w:rsidRPr="00146854" w:rsidRDefault="00985881" w:rsidP="00F04B1E"/>
          <w:p w:rsidR="00985881" w:rsidRPr="006661BC" w:rsidRDefault="00985881" w:rsidP="006661BC">
            <w:pPr>
              <w:jc w:val="both"/>
              <w:rPr>
                <w:b/>
              </w:rPr>
            </w:pPr>
            <w:r w:rsidRPr="006661BC">
              <w:rPr>
                <w:b/>
              </w:rPr>
              <w:t xml:space="preserve">Orientierungsfragen </w:t>
            </w:r>
          </w:p>
        </w:tc>
      </w:tr>
    </w:tbl>
    <w:p w:rsidR="00985881" w:rsidRDefault="00985881" w:rsidP="00985881"/>
    <w:p w:rsidR="004136E0" w:rsidRDefault="004136E0" w:rsidP="00985881">
      <w:r>
        <w:t>Auf folgende Punkte sollte im</w:t>
      </w:r>
      <w:r w:rsidR="003A3BB6">
        <w:t xml:space="preserve"> Sachbericht eingegangen werden:</w:t>
      </w:r>
    </w:p>
    <w:p w:rsidR="004136E0" w:rsidRDefault="004136E0" w:rsidP="00985881"/>
    <w:p w:rsidR="003A3BB6" w:rsidRPr="003A3BB6" w:rsidRDefault="003A3BB6" w:rsidP="003A0D2A">
      <w:pPr>
        <w:outlineLvl w:val="0"/>
        <w:rPr>
          <w:b/>
        </w:rPr>
      </w:pPr>
      <w:r w:rsidRPr="003A3BB6">
        <w:rPr>
          <w:b/>
        </w:rPr>
        <w:t>1) Veranstaltungen</w:t>
      </w:r>
    </w:p>
    <w:p w:rsidR="004136E0" w:rsidRDefault="004136E0" w:rsidP="003A3BB6">
      <w:pPr>
        <w:ind w:left="284"/>
      </w:pPr>
      <w:r w:rsidRPr="005228FF">
        <w:t>Welche Veranstaltungen haben Sie in diesem Jahr durchgeführt? Welchen Inhalt hatten diese? Wie viele Teilnehmerinnen und Teilnehmer</w:t>
      </w:r>
      <w:r>
        <w:t xml:space="preserve"> </w:t>
      </w:r>
      <w:r w:rsidRPr="005228FF">
        <w:t>waren in die Veranstaltungen involviert?</w:t>
      </w:r>
      <w:r w:rsidR="003C5178">
        <w:t xml:space="preserve"> </w:t>
      </w:r>
      <w:r w:rsidR="00C154E9">
        <w:t>Bitte füllen Sie die unten</w:t>
      </w:r>
      <w:r w:rsidR="003A3BB6">
        <w:t xml:space="preserve">stehende Tabelle aus und erläutern </w:t>
      </w:r>
      <w:r w:rsidR="00A306BC">
        <w:t xml:space="preserve">Sie </w:t>
      </w:r>
      <w:r w:rsidR="003A3BB6">
        <w:t>Ihre Erfahrun</w:t>
      </w:r>
      <w:r w:rsidR="003C5178">
        <w:t>gen auf einem gesonderten Blatt.</w:t>
      </w:r>
      <w:r w:rsidR="003A3BB6">
        <w:t xml:space="preserve"> </w:t>
      </w:r>
    </w:p>
    <w:p w:rsidR="004136E0" w:rsidRDefault="004136E0" w:rsidP="00985881"/>
    <w:p w:rsidR="004136E0" w:rsidRDefault="004136E0" w:rsidP="00985881"/>
    <w:tbl>
      <w:tblPr>
        <w:tblW w:w="86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784"/>
        <w:gridCol w:w="1948"/>
        <w:gridCol w:w="2865"/>
      </w:tblGrid>
      <w:tr w:rsidR="00F06C59" w:rsidRPr="006661BC" w:rsidTr="006661BC">
        <w:tc>
          <w:tcPr>
            <w:tcW w:w="2035" w:type="dxa"/>
          </w:tcPr>
          <w:p w:rsidR="004136E0" w:rsidRPr="006661BC" w:rsidRDefault="003C5178" w:rsidP="006661BC">
            <w:pPr>
              <w:jc w:val="center"/>
              <w:rPr>
                <w:b/>
                <w:sz w:val="20"/>
              </w:rPr>
            </w:pPr>
            <w:r w:rsidRPr="006661BC">
              <w:rPr>
                <w:b/>
                <w:sz w:val="20"/>
              </w:rPr>
              <w:t>Art der</w:t>
            </w:r>
          </w:p>
          <w:p w:rsidR="004136E0" w:rsidRPr="006661BC" w:rsidRDefault="004136E0" w:rsidP="006661BC">
            <w:pPr>
              <w:jc w:val="center"/>
              <w:rPr>
                <w:b/>
                <w:sz w:val="20"/>
              </w:rPr>
            </w:pPr>
            <w:r w:rsidRPr="006661BC">
              <w:rPr>
                <w:b/>
                <w:sz w:val="20"/>
              </w:rPr>
              <w:t>Veranstaltung</w:t>
            </w:r>
          </w:p>
        </w:tc>
        <w:tc>
          <w:tcPr>
            <w:tcW w:w="1784" w:type="dxa"/>
          </w:tcPr>
          <w:p w:rsidR="004136E0" w:rsidRPr="006661BC" w:rsidRDefault="003C5178" w:rsidP="006661BC">
            <w:pPr>
              <w:jc w:val="center"/>
              <w:rPr>
                <w:b/>
                <w:sz w:val="20"/>
              </w:rPr>
            </w:pPr>
            <w:r w:rsidRPr="006661BC">
              <w:rPr>
                <w:b/>
                <w:sz w:val="20"/>
              </w:rPr>
              <w:t>Anzahl der</w:t>
            </w:r>
          </w:p>
          <w:p w:rsidR="004136E0" w:rsidRPr="006661BC" w:rsidRDefault="004136E0" w:rsidP="006661BC">
            <w:pPr>
              <w:jc w:val="center"/>
              <w:rPr>
                <w:b/>
                <w:sz w:val="20"/>
              </w:rPr>
            </w:pPr>
            <w:r w:rsidRPr="006661BC">
              <w:rPr>
                <w:b/>
                <w:sz w:val="20"/>
              </w:rPr>
              <w:t>Veranstaltungen</w:t>
            </w:r>
          </w:p>
        </w:tc>
        <w:tc>
          <w:tcPr>
            <w:tcW w:w="1948" w:type="dxa"/>
          </w:tcPr>
          <w:p w:rsidR="004136E0" w:rsidRPr="006661BC" w:rsidRDefault="00F06C59" w:rsidP="006661BC">
            <w:pPr>
              <w:jc w:val="center"/>
              <w:rPr>
                <w:b/>
                <w:sz w:val="20"/>
              </w:rPr>
            </w:pPr>
            <w:r w:rsidRPr="006661BC">
              <w:rPr>
                <w:b/>
                <w:sz w:val="20"/>
              </w:rPr>
              <w:t xml:space="preserve">Gesamtanzahl der </w:t>
            </w:r>
            <w:r w:rsidR="004136E0" w:rsidRPr="006661BC">
              <w:rPr>
                <w:b/>
                <w:sz w:val="20"/>
              </w:rPr>
              <w:t>TN bei allen Veranstaltungen</w:t>
            </w:r>
          </w:p>
        </w:tc>
        <w:tc>
          <w:tcPr>
            <w:tcW w:w="2865" w:type="dxa"/>
          </w:tcPr>
          <w:p w:rsidR="004136E0" w:rsidRPr="006661BC" w:rsidRDefault="004136E0" w:rsidP="006661BC">
            <w:pPr>
              <w:jc w:val="center"/>
              <w:rPr>
                <w:b/>
                <w:sz w:val="20"/>
              </w:rPr>
            </w:pPr>
            <w:r w:rsidRPr="006661BC">
              <w:rPr>
                <w:b/>
                <w:sz w:val="20"/>
              </w:rPr>
              <w:t>Inhalt</w:t>
            </w:r>
          </w:p>
        </w:tc>
      </w:tr>
      <w:tr w:rsidR="00F06C59" w:rsidRPr="006661BC" w:rsidTr="006661BC">
        <w:trPr>
          <w:trHeight w:val="1985"/>
        </w:trPr>
        <w:tc>
          <w:tcPr>
            <w:tcW w:w="2035" w:type="dxa"/>
          </w:tcPr>
          <w:p w:rsidR="004136E0" w:rsidRPr="006661BC" w:rsidRDefault="003A3BB6" w:rsidP="00BF3D06">
            <w:pPr>
              <w:rPr>
                <w:sz w:val="20"/>
              </w:rPr>
            </w:pPr>
            <w:r w:rsidRPr="006661BC">
              <w:rPr>
                <w:sz w:val="20"/>
              </w:rPr>
              <w:t>Hospitationen</w:t>
            </w:r>
          </w:p>
        </w:tc>
        <w:tc>
          <w:tcPr>
            <w:tcW w:w="1784" w:type="dxa"/>
          </w:tcPr>
          <w:p w:rsidR="004136E0" w:rsidRPr="006661BC" w:rsidRDefault="004136E0" w:rsidP="006661BC">
            <w:pPr>
              <w:jc w:val="center"/>
              <w:rPr>
                <w:sz w:val="20"/>
              </w:rPr>
            </w:pPr>
          </w:p>
        </w:tc>
        <w:tc>
          <w:tcPr>
            <w:tcW w:w="1948" w:type="dxa"/>
          </w:tcPr>
          <w:p w:rsidR="004136E0" w:rsidRPr="006661BC" w:rsidRDefault="004136E0" w:rsidP="006661BC">
            <w:pPr>
              <w:jc w:val="center"/>
              <w:rPr>
                <w:sz w:val="20"/>
              </w:rPr>
            </w:pPr>
          </w:p>
        </w:tc>
        <w:tc>
          <w:tcPr>
            <w:tcW w:w="2865" w:type="dxa"/>
          </w:tcPr>
          <w:p w:rsidR="004136E0" w:rsidRPr="006661BC" w:rsidRDefault="004136E0" w:rsidP="00BF3D06">
            <w:pPr>
              <w:rPr>
                <w:sz w:val="20"/>
              </w:rPr>
            </w:pPr>
          </w:p>
        </w:tc>
      </w:tr>
      <w:tr w:rsidR="00F06C59" w:rsidRPr="006661BC" w:rsidTr="006661BC">
        <w:trPr>
          <w:trHeight w:val="1985"/>
        </w:trPr>
        <w:tc>
          <w:tcPr>
            <w:tcW w:w="2035" w:type="dxa"/>
          </w:tcPr>
          <w:p w:rsidR="003A3BB6" w:rsidRPr="006661BC" w:rsidRDefault="003A3BB6" w:rsidP="00BF3D06">
            <w:pPr>
              <w:rPr>
                <w:sz w:val="20"/>
              </w:rPr>
            </w:pPr>
            <w:r w:rsidRPr="006661BC">
              <w:rPr>
                <w:sz w:val="20"/>
              </w:rPr>
              <w:t xml:space="preserve">Fachnachmittage </w:t>
            </w:r>
            <w:r w:rsidR="00AF0083" w:rsidRPr="00AF0083">
              <w:rPr>
                <w:b/>
                <w:sz w:val="20"/>
              </w:rPr>
              <w:t>*)</w:t>
            </w:r>
          </w:p>
          <w:p w:rsidR="004136E0" w:rsidRPr="006661BC" w:rsidRDefault="003A3BB6" w:rsidP="00AF0083">
            <w:pPr>
              <w:rPr>
                <w:sz w:val="20"/>
              </w:rPr>
            </w:pPr>
            <w:r w:rsidRPr="006661BC">
              <w:rPr>
                <w:sz w:val="20"/>
              </w:rPr>
              <w:t>(1/2 Tag)</w:t>
            </w:r>
            <w:r w:rsidR="00AF0083">
              <w:rPr>
                <w:sz w:val="20"/>
              </w:rPr>
              <w:t xml:space="preserve"> </w:t>
            </w:r>
          </w:p>
        </w:tc>
        <w:tc>
          <w:tcPr>
            <w:tcW w:w="1784" w:type="dxa"/>
          </w:tcPr>
          <w:p w:rsidR="004136E0" w:rsidRPr="006661BC" w:rsidRDefault="004136E0" w:rsidP="006661BC">
            <w:pPr>
              <w:jc w:val="center"/>
              <w:rPr>
                <w:sz w:val="20"/>
              </w:rPr>
            </w:pPr>
          </w:p>
        </w:tc>
        <w:tc>
          <w:tcPr>
            <w:tcW w:w="1948" w:type="dxa"/>
          </w:tcPr>
          <w:p w:rsidR="004136E0" w:rsidRPr="006661BC" w:rsidRDefault="004136E0" w:rsidP="006661BC">
            <w:pPr>
              <w:jc w:val="center"/>
              <w:rPr>
                <w:sz w:val="20"/>
              </w:rPr>
            </w:pPr>
          </w:p>
        </w:tc>
        <w:tc>
          <w:tcPr>
            <w:tcW w:w="2865" w:type="dxa"/>
          </w:tcPr>
          <w:p w:rsidR="004136E0" w:rsidRPr="006661BC" w:rsidRDefault="004136E0" w:rsidP="00BF3D06">
            <w:pPr>
              <w:rPr>
                <w:sz w:val="20"/>
              </w:rPr>
            </w:pPr>
          </w:p>
        </w:tc>
      </w:tr>
      <w:tr w:rsidR="00F06C59" w:rsidRPr="006661BC" w:rsidTr="006661BC">
        <w:trPr>
          <w:trHeight w:val="1985"/>
        </w:trPr>
        <w:tc>
          <w:tcPr>
            <w:tcW w:w="2035" w:type="dxa"/>
          </w:tcPr>
          <w:p w:rsidR="00AF0083" w:rsidRDefault="004136E0" w:rsidP="00BF3D06">
            <w:pPr>
              <w:rPr>
                <w:sz w:val="20"/>
              </w:rPr>
            </w:pPr>
            <w:r w:rsidRPr="006661BC">
              <w:rPr>
                <w:sz w:val="20"/>
              </w:rPr>
              <w:t>Fach</w:t>
            </w:r>
            <w:r w:rsidR="003A3BB6" w:rsidRPr="006661BC">
              <w:rPr>
                <w:sz w:val="20"/>
              </w:rPr>
              <w:t xml:space="preserve">tage </w:t>
            </w:r>
            <w:r w:rsidR="00AF0083" w:rsidRPr="00AF0083">
              <w:rPr>
                <w:b/>
                <w:sz w:val="20"/>
              </w:rPr>
              <w:t>*)</w:t>
            </w:r>
            <w:r w:rsidR="00AF0083" w:rsidRPr="006661BC">
              <w:rPr>
                <w:sz w:val="20"/>
              </w:rPr>
              <w:t xml:space="preserve"> </w:t>
            </w:r>
          </w:p>
          <w:p w:rsidR="004136E0" w:rsidRPr="006661BC" w:rsidRDefault="003A3BB6" w:rsidP="00BF3D06">
            <w:pPr>
              <w:rPr>
                <w:sz w:val="20"/>
              </w:rPr>
            </w:pPr>
            <w:r w:rsidRPr="006661BC">
              <w:rPr>
                <w:sz w:val="20"/>
              </w:rPr>
              <w:t>(1</w:t>
            </w:r>
            <w:r w:rsidR="004136E0" w:rsidRPr="006661BC">
              <w:rPr>
                <w:sz w:val="20"/>
              </w:rPr>
              <w:t xml:space="preserve"> Tag)</w:t>
            </w:r>
          </w:p>
        </w:tc>
        <w:tc>
          <w:tcPr>
            <w:tcW w:w="1784" w:type="dxa"/>
          </w:tcPr>
          <w:p w:rsidR="004136E0" w:rsidRPr="006661BC" w:rsidRDefault="004136E0" w:rsidP="006661BC">
            <w:pPr>
              <w:jc w:val="center"/>
              <w:rPr>
                <w:sz w:val="20"/>
              </w:rPr>
            </w:pPr>
          </w:p>
        </w:tc>
        <w:tc>
          <w:tcPr>
            <w:tcW w:w="1948" w:type="dxa"/>
          </w:tcPr>
          <w:p w:rsidR="004136E0" w:rsidRPr="006661BC" w:rsidRDefault="004136E0" w:rsidP="006661BC">
            <w:pPr>
              <w:jc w:val="center"/>
              <w:rPr>
                <w:sz w:val="20"/>
              </w:rPr>
            </w:pPr>
          </w:p>
        </w:tc>
        <w:tc>
          <w:tcPr>
            <w:tcW w:w="2865" w:type="dxa"/>
          </w:tcPr>
          <w:p w:rsidR="004136E0" w:rsidRPr="006661BC" w:rsidRDefault="004136E0" w:rsidP="00BF3D06">
            <w:pPr>
              <w:rPr>
                <w:sz w:val="20"/>
              </w:rPr>
            </w:pPr>
          </w:p>
        </w:tc>
      </w:tr>
      <w:tr w:rsidR="00F06C59" w:rsidRPr="006661BC" w:rsidTr="006661BC">
        <w:trPr>
          <w:trHeight w:val="1985"/>
        </w:trPr>
        <w:tc>
          <w:tcPr>
            <w:tcW w:w="2035" w:type="dxa"/>
          </w:tcPr>
          <w:p w:rsidR="003A3BB6" w:rsidRPr="006661BC" w:rsidRDefault="003A3BB6" w:rsidP="00BF3D06">
            <w:pPr>
              <w:rPr>
                <w:sz w:val="20"/>
              </w:rPr>
            </w:pPr>
            <w:r w:rsidRPr="006661BC">
              <w:rPr>
                <w:sz w:val="20"/>
              </w:rPr>
              <w:t>Mitwirkung bei externen Veranstaltungen</w:t>
            </w:r>
          </w:p>
        </w:tc>
        <w:tc>
          <w:tcPr>
            <w:tcW w:w="1784" w:type="dxa"/>
          </w:tcPr>
          <w:p w:rsidR="003A3BB6" w:rsidRPr="006661BC" w:rsidRDefault="003A3BB6" w:rsidP="006661BC">
            <w:pPr>
              <w:jc w:val="center"/>
              <w:rPr>
                <w:sz w:val="20"/>
              </w:rPr>
            </w:pPr>
          </w:p>
        </w:tc>
        <w:tc>
          <w:tcPr>
            <w:tcW w:w="1948" w:type="dxa"/>
          </w:tcPr>
          <w:p w:rsidR="003A3BB6" w:rsidRPr="006661BC" w:rsidRDefault="003A3BB6" w:rsidP="006661BC">
            <w:pPr>
              <w:jc w:val="center"/>
              <w:rPr>
                <w:sz w:val="20"/>
              </w:rPr>
            </w:pPr>
          </w:p>
        </w:tc>
        <w:tc>
          <w:tcPr>
            <w:tcW w:w="2865" w:type="dxa"/>
          </w:tcPr>
          <w:p w:rsidR="003A3BB6" w:rsidRPr="006661BC" w:rsidRDefault="003A3BB6" w:rsidP="00BF3D06">
            <w:pPr>
              <w:rPr>
                <w:sz w:val="20"/>
              </w:rPr>
            </w:pPr>
          </w:p>
        </w:tc>
      </w:tr>
    </w:tbl>
    <w:p w:rsidR="003C5178" w:rsidRDefault="003C5178">
      <w:r>
        <w:br w:type="page"/>
      </w:r>
      <w:bookmarkStart w:id="0" w:name="_GoBack"/>
      <w:bookmarkEnd w:id="0"/>
    </w:p>
    <w:tbl>
      <w:tblPr>
        <w:tblW w:w="86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784"/>
        <w:gridCol w:w="1948"/>
        <w:gridCol w:w="2865"/>
      </w:tblGrid>
      <w:tr w:rsidR="003C5178" w:rsidRPr="006661BC" w:rsidTr="006661BC">
        <w:tc>
          <w:tcPr>
            <w:tcW w:w="2035" w:type="dxa"/>
          </w:tcPr>
          <w:p w:rsidR="003C5178" w:rsidRPr="006661BC" w:rsidRDefault="003C5178" w:rsidP="006661BC">
            <w:pPr>
              <w:jc w:val="center"/>
              <w:rPr>
                <w:b/>
                <w:sz w:val="20"/>
              </w:rPr>
            </w:pPr>
            <w:r w:rsidRPr="006661BC">
              <w:rPr>
                <w:b/>
                <w:sz w:val="20"/>
              </w:rPr>
              <w:lastRenderedPageBreak/>
              <w:t>Art der</w:t>
            </w:r>
          </w:p>
          <w:p w:rsidR="003C5178" w:rsidRPr="006661BC" w:rsidRDefault="003C5178" w:rsidP="006661BC">
            <w:pPr>
              <w:jc w:val="center"/>
              <w:rPr>
                <w:b/>
                <w:sz w:val="20"/>
              </w:rPr>
            </w:pPr>
            <w:r w:rsidRPr="006661BC">
              <w:rPr>
                <w:b/>
                <w:sz w:val="20"/>
              </w:rPr>
              <w:t>Veranstaltung</w:t>
            </w:r>
          </w:p>
        </w:tc>
        <w:tc>
          <w:tcPr>
            <w:tcW w:w="1784" w:type="dxa"/>
          </w:tcPr>
          <w:p w:rsidR="003C5178" w:rsidRPr="006661BC" w:rsidRDefault="003C5178" w:rsidP="006661BC">
            <w:pPr>
              <w:jc w:val="center"/>
              <w:rPr>
                <w:b/>
                <w:sz w:val="20"/>
              </w:rPr>
            </w:pPr>
            <w:r w:rsidRPr="006661BC">
              <w:rPr>
                <w:b/>
                <w:sz w:val="20"/>
              </w:rPr>
              <w:t>Anzahl der</w:t>
            </w:r>
          </w:p>
          <w:p w:rsidR="003C5178" w:rsidRPr="006661BC" w:rsidRDefault="003C5178" w:rsidP="006661BC">
            <w:pPr>
              <w:jc w:val="center"/>
              <w:rPr>
                <w:b/>
                <w:sz w:val="20"/>
              </w:rPr>
            </w:pPr>
            <w:r w:rsidRPr="006661BC">
              <w:rPr>
                <w:b/>
                <w:sz w:val="20"/>
              </w:rPr>
              <w:t>Veranstaltungen</w:t>
            </w:r>
          </w:p>
        </w:tc>
        <w:tc>
          <w:tcPr>
            <w:tcW w:w="1948" w:type="dxa"/>
          </w:tcPr>
          <w:p w:rsidR="003C5178" w:rsidRPr="006661BC" w:rsidRDefault="003C5178" w:rsidP="006661BC">
            <w:pPr>
              <w:jc w:val="center"/>
              <w:rPr>
                <w:b/>
                <w:sz w:val="20"/>
              </w:rPr>
            </w:pPr>
            <w:r w:rsidRPr="006661BC">
              <w:rPr>
                <w:b/>
                <w:sz w:val="20"/>
              </w:rPr>
              <w:t>Gesamtanzahl der TN bei allen Veranstaltungen</w:t>
            </w:r>
          </w:p>
        </w:tc>
        <w:tc>
          <w:tcPr>
            <w:tcW w:w="2865" w:type="dxa"/>
          </w:tcPr>
          <w:p w:rsidR="003C5178" w:rsidRPr="006661BC" w:rsidRDefault="003C5178" w:rsidP="006661BC">
            <w:pPr>
              <w:jc w:val="center"/>
              <w:rPr>
                <w:b/>
                <w:sz w:val="20"/>
              </w:rPr>
            </w:pPr>
            <w:r w:rsidRPr="006661BC">
              <w:rPr>
                <w:b/>
                <w:sz w:val="20"/>
              </w:rPr>
              <w:t>Inhalt</w:t>
            </w:r>
          </w:p>
        </w:tc>
      </w:tr>
      <w:tr w:rsidR="003C5178" w:rsidRPr="006661BC" w:rsidTr="006661BC">
        <w:trPr>
          <w:trHeight w:val="1985"/>
        </w:trPr>
        <w:tc>
          <w:tcPr>
            <w:tcW w:w="2035" w:type="dxa"/>
          </w:tcPr>
          <w:p w:rsidR="003C5178" w:rsidRPr="006661BC" w:rsidRDefault="003C5178" w:rsidP="00BF3D06">
            <w:pPr>
              <w:rPr>
                <w:sz w:val="20"/>
              </w:rPr>
            </w:pPr>
            <w:r w:rsidRPr="006661BC">
              <w:rPr>
                <w:sz w:val="20"/>
              </w:rPr>
              <w:t>Sonstiges</w:t>
            </w:r>
            <w:r w:rsidR="00AF0083">
              <w:rPr>
                <w:sz w:val="20"/>
              </w:rPr>
              <w:t xml:space="preserve"> </w:t>
            </w:r>
            <w:r w:rsidR="00AF0083" w:rsidRPr="00AF0083">
              <w:rPr>
                <w:b/>
                <w:sz w:val="20"/>
              </w:rPr>
              <w:t>*)</w:t>
            </w:r>
          </w:p>
        </w:tc>
        <w:tc>
          <w:tcPr>
            <w:tcW w:w="1784" w:type="dxa"/>
          </w:tcPr>
          <w:p w:rsidR="003C5178" w:rsidRPr="006661BC" w:rsidRDefault="003C5178" w:rsidP="006661BC">
            <w:pPr>
              <w:jc w:val="center"/>
              <w:rPr>
                <w:sz w:val="20"/>
              </w:rPr>
            </w:pPr>
          </w:p>
        </w:tc>
        <w:tc>
          <w:tcPr>
            <w:tcW w:w="1948" w:type="dxa"/>
          </w:tcPr>
          <w:p w:rsidR="003C5178" w:rsidRPr="006661BC" w:rsidRDefault="003C5178" w:rsidP="006661BC">
            <w:pPr>
              <w:jc w:val="center"/>
              <w:rPr>
                <w:sz w:val="20"/>
              </w:rPr>
            </w:pPr>
          </w:p>
        </w:tc>
        <w:tc>
          <w:tcPr>
            <w:tcW w:w="2865" w:type="dxa"/>
          </w:tcPr>
          <w:p w:rsidR="003C5178" w:rsidRPr="006661BC" w:rsidRDefault="003C5178" w:rsidP="00BF3D06">
            <w:pPr>
              <w:rPr>
                <w:sz w:val="20"/>
              </w:rPr>
            </w:pPr>
          </w:p>
        </w:tc>
      </w:tr>
    </w:tbl>
    <w:p w:rsidR="004136E0" w:rsidRDefault="004136E0" w:rsidP="00985881"/>
    <w:p w:rsidR="004136E0" w:rsidRDefault="00AF0083" w:rsidP="00985881">
      <w:r w:rsidRPr="00AF0083">
        <w:rPr>
          <w:b/>
          <w:sz w:val="20"/>
        </w:rPr>
        <w:t>*)</w:t>
      </w:r>
      <w:r>
        <w:rPr>
          <w:b/>
          <w:sz w:val="20"/>
        </w:rPr>
        <w:t xml:space="preserve"> Bitte kennzeichnen Sie die Veranstaltungen, die als Videokonferenz stattgefunden haben, indem Sie den Hinweis „als Videokonferenz“ in der Spalte „Inhalt“ aufnehmen</w:t>
      </w:r>
    </w:p>
    <w:p w:rsidR="00AF0083" w:rsidRDefault="00AF0083" w:rsidP="00985881"/>
    <w:p w:rsidR="00AF0083" w:rsidRDefault="00AF0083" w:rsidP="00985881"/>
    <w:p w:rsidR="00BA184D" w:rsidRDefault="00C5386C" w:rsidP="003A0D2A">
      <w:pPr>
        <w:outlineLvl w:val="0"/>
        <w:rPr>
          <w:b/>
        </w:rPr>
      </w:pPr>
      <w:r>
        <w:rPr>
          <w:b/>
        </w:rPr>
        <w:t xml:space="preserve">2) </w:t>
      </w:r>
      <w:r w:rsidR="00BA184D">
        <w:rPr>
          <w:b/>
        </w:rPr>
        <w:t>Arbeitsvolumen</w:t>
      </w:r>
    </w:p>
    <w:p w:rsidR="00BA184D" w:rsidRDefault="00A306BC" w:rsidP="00BA184D">
      <w:pPr>
        <w:ind w:left="240"/>
      </w:pPr>
      <w:r>
        <w:t xml:space="preserve">Mit welchen Mitteln und Methoden haben Sie </w:t>
      </w:r>
      <w:r w:rsidR="00BA184D" w:rsidRPr="00BA184D">
        <w:t xml:space="preserve">das </w:t>
      </w:r>
      <w:r>
        <w:t xml:space="preserve">zusätzliche </w:t>
      </w:r>
      <w:r w:rsidR="00BA184D" w:rsidRPr="00BA184D">
        <w:t xml:space="preserve">Arbeitsvolumen im Rahmen der Konsultationsarbeit </w:t>
      </w:r>
      <w:r>
        <w:t>bewältigt?</w:t>
      </w:r>
      <w:r w:rsidR="00775E8B">
        <w:t xml:space="preserve"> </w:t>
      </w:r>
    </w:p>
    <w:p w:rsidR="00BA184D" w:rsidRDefault="00BA184D" w:rsidP="00BA184D">
      <w:pPr>
        <w:ind w:left="240"/>
      </w:pPr>
    </w:p>
    <w:p w:rsidR="00AF0083" w:rsidRDefault="00AF0083" w:rsidP="00BA184D">
      <w:pPr>
        <w:ind w:left="240"/>
      </w:pPr>
    </w:p>
    <w:p w:rsidR="00DE339E" w:rsidRDefault="00BA184D" w:rsidP="003A0D2A">
      <w:pPr>
        <w:outlineLvl w:val="0"/>
        <w:rPr>
          <w:b/>
        </w:rPr>
      </w:pPr>
      <w:r>
        <w:rPr>
          <w:b/>
        </w:rPr>
        <w:t xml:space="preserve">3) </w:t>
      </w:r>
      <w:r w:rsidR="00DE339E">
        <w:rPr>
          <w:b/>
        </w:rPr>
        <w:t>Personalmanagement</w:t>
      </w:r>
    </w:p>
    <w:p w:rsidR="00DE339E" w:rsidRPr="00F06C59" w:rsidRDefault="00A306BC" w:rsidP="00DE339E">
      <w:pPr>
        <w:ind w:left="240"/>
      </w:pPr>
      <w:r w:rsidRPr="00F06C59">
        <w:t xml:space="preserve">Welche Aspekte sind im Bereich </w:t>
      </w:r>
      <w:r w:rsidR="00DE339E" w:rsidRPr="00F06C59">
        <w:t xml:space="preserve">Personalmanagement (Dienstplangestaltung, Vertretungskräfte etc.) </w:t>
      </w:r>
      <w:r w:rsidRPr="00F06C59">
        <w:t xml:space="preserve">im Rahmen der Konsultationsarbeit besonders zu beachten? </w:t>
      </w:r>
    </w:p>
    <w:p w:rsidR="00DE339E" w:rsidRDefault="00DE339E" w:rsidP="00985881">
      <w:pPr>
        <w:rPr>
          <w:b/>
        </w:rPr>
      </w:pPr>
    </w:p>
    <w:p w:rsidR="00AF0083" w:rsidRDefault="00AF0083" w:rsidP="00985881">
      <w:pPr>
        <w:rPr>
          <w:b/>
        </w:rPr>
      </w:pPr>
    </w:p>
    <w:p w:rsidR="00650AA1" w:rsidRPr="00650AA1" w:rsidRDefault="00DE339E" w:rsidP="003A0D2A">
      <w:pPr>
        <w:outlineLvl w:val="0"/>
        <w:rPr>
          <w:b/>
        </w:rPr>
      </w:pPr>
      <w:r>
        <w:rPr>
          <w:b/>
        </w:rPr>
        <w:t xml:space="preserve">4) </w:t>
      </w:r>
      <w:r w:rsidR="00703812">
        <w:rPr>
          <w:b/>
        </w:rPr>
        <w:t>Highlights</w:t>
      </w:r>
    </w:p>
    <w:p w:rsidR="004136E0" w:rsidRDefault="00BA184D" w:rsidP="00BA184D">
      <w:pPr>
        <w:ind w:left="284"/>
      </w:pPr>
      <w:r>
        <w:t xml:space="preserve">Gab es für Sie besondere Highlights </w:t>
      </w:r>
      <w:r w:rsidR="007A501F">
        <w:t xml:space="preserve">im Laufe des </w:t>
      </w:r>
      <w:r>
        <w:t>Jahr</w:t>
      </w:r>
      <w:r w:rsidR="007A501F">
        <w:t>e</w:t>
      </w:r>
      <w:r>
        <w:t xml:space="preserve">s </w:t>
      </w:r>
      <w:r w:rsidR="007A501F">
        <w:t xml:space="preserve">bei </w:t>
      </w:r>
      <w:r>
        <w:t>Ihrer Arbeit als Konsultationskindertagesstätte? Wenn ja, welche?</w:t>
      </w:r>
      <w:r w:rsidR="00703812">
        <w:t xml:space="preserve"> Was lief besonders gut?</w:t>
      </w:r>
    </w:p>
    <w:p w:rsidR="004136E0" w:rsidRDefault="004136E0" w:rsidP="00985881"/>
    <w:p w:rsidR="00AF0083" w:rsidRPr="005228FF" w:rsidRDefault="00AF0083" w:rsidP="00985881"/>
    <w:p w:rsidR="00BA184D" w:rsidRPr="00703812" w:rsidRDefault="00DE339E" w:rsidP="003A0D2A">
      <w:pPr>
        <w:outlineLvl w:val="0"/>
        <w:rPr>
          <w:b/>
        </w:rPr>
      </w:pPr>
      <w:r>
        <w:rPr>
          <w:b/>
        </w:rPr>
        <w:t>5</w:t>
      </w:r>
      <w:r w:rsidR="004136E0" w:rsidRPr="00703812">
        <w:rPr>
          <w:b/>
        </w:rPr>
        <w:t>)</w:t>
      </w:r>
      <w:r w:rsidR="00BA184D" w:rsidRPr="00703812">
        <w:rPr>
          <w:b/>
        </w:rPr>
        <w:t xml:space="preserve"> </w:t>
      </w:r>
      <w:r w:rsidR="00703812" w:rsidRPr="00703812">
        <w:rPr>
          <w:b/>
        </w:rPr>
        <w:t>Stolpersteine</w:t>
      </w:r>
    </w:p>
    <w:p w:rsidR="005228FF" w:rsidRDefault="00703812" w:rsidP="004E0043">
      <w:pPr>
        <w:ind w:left="284"/>
      </w:pPr>
      <w:r>
        <w:t xml:space="preserve">Gab </w:t>
      </w:r>
      <w:r w:rsidR="007A501F">
        <w:t xml:space="preserve">es im Laufe des </w:t>
      </w:r>
      <w:r w:rsidR="004E0043">
        <w:t>Jahr</w:t>
      </w:r>
      <w:r w:rsidR="007A501F">
        <w:t>es in</w:t>
      </w:r>
      <w:r w:rsidR="004E0043">
        <w:t xml:space="preserve"> der Konsultationsarbeit Stolpersteine? Wenn ja, welche? </w:t>
      </w:r>
      <w:r w:rsidR="004136E0">
        <w:t>Was lief aus Ihrer Sicht nicht so gut</w:t>
      </w:r>
      <w:r w:rsidR="004E0043">
        <w:t xml:space="preserve"> </w:t>
      </w:r>
      <w:r w:rsidR="004136E0">
        <w:t>/ würden Sie anders machen?</w:t>
      </w:r>
      <w:r w:rsidR="00775E8B">
        <w:t xml:space="preserve"> </w:t>
      </w:r>
    </w:p>
    <w:p w:rsidR="00950086" w:rsidRDefault="00950086" w:rsidP="004E0043">
      <w:pPr>
        <w:ind w:left="284"/>
      </w:pPr>
    </w:p>
    <w:p w:rsidR="00950086" w:rsidRDefault="00950086" w:rsidP="004E0043">
      <w:pPr>
        <w:ind w:left="284"/>
      </w:pPr>
    </w:p>
    <w:p w:rsidR="00950086" w:rsidRPr="00703812" w:rsidRDefault="00950086" w:rsidP="00950086">
      <w:pPr>
        <w:outlineLvl w:val="0"/>
        <w:rPr>
          <w:b/>
        </w:rPr>
      </w:pPr>
      <w:r>
        <w:rPr>
          <w:b/>
        </w:rPr>
        <w:t>6</w:t>
      </w:r>
      <w:r w:rsidRPr="00703812">
        <w:rPr>
          <w:b/>
        </w:rPr>
        <w:t xml:space="preserve">) </w:t>
      </w:r>
      <w:r>
        <w:rPr>
          <w:b/>
        </w:rPr>
        <w:t>Formate der Konsultationsarbeit</w:t>
      </w:r>
    </w:p>
    <w:p w:rsidR="00BA184D" w:rsidRDefault="00950086" w:rsidP="00537FAE">
      <w:pPr>
        <w:ind w:left="284"/>
      </w:pPr>
      <w:r>
        <w:t>Haben Sie neben den bewährten Formaten (Hospitationen, Fachnachmittage, etc.) neue Formate für d</w:t>
      </w:r>
      <w:r w:rsidR="00537FAE">
        <w:t>ie Konsultationsarbeit gefunden? Wenn ja, können Sie diese bitte kurz beschreiben und schildern, wie die Akzeptanz beim „Gegenüber“ war?</w:t>
      </w:r>
    </w:p>
    <w:p w:rsidR="00C5386C" w:rsidRDefault="00C5386C" w:rsidP="00537FAE">
      <w:pPr>
        <w:ind w:left="284"/>
      </w:pPr>
    </w:p>
    <w:p w:rsidR="00950086" w:rsidRDefault="00C5386C" w:rsidP="00C5386C">
      <w:pPr>
        <w:ind w:left="284" w:hanging="284"/>
      </w:pPr>
      <w:r w:rsidRPr="00C5386C">
        <w:rPr>
          <w:b/>
        </w:rPr>
        <w:t>7)</w:t>
      </w:r>
      <w:r>
        <w:t xml:space="preserve"> Welche </w:t>
      </w:r>
      <w:r w:rsidRPr="00C5386C">
        <w:rPr>
          <w:b/>
        </w:rPr>
        <w:t>Online-Formate</w:t>
      </w:r>
      <w:r>
        <w:t xml:space="preserve"> haben Sie genutzt (z. B. bei Beratungsgesprächen, Fortbildungen, Kooperation mit der Fachschule, etc.)</w:t>
      </w:r>
    </w:p>
    <w:p w:rsidR="00950086" w:rsidRDefault="00AF0083" w:rsidP="00985881">
      <w:r>
        <w:br w:type="page"/>
      </w:r>
    </w:p>
    <w:p w:rsidR="003A3BB6" w:rsidRPr="003A3BB6" w:rsidRDefault="00C5386C" w:rsidP="003A0D2A">
      <w:pPr>
        <w:outlineLvl w:val="0"/>
        <w:rPr>
          <w:b/>
        </w:rPr>
      </w:pPr>
      <w:r>
        <w:rPr>
          <w:b/>
        </w:rPr>
        <w:lastRenderedPageBreak/>
        <w:t>8</w:t>
      </w:r>
      <w:r w:rsidR="00BA184D">
        <w:rPr>
          <w:b/>
        </w:rPr>
        <w:t xml:space="preserve">) </w:t>
      </w:r>
      <w:r w:rsidR="003A3BB6" w:rsidRPr="003A3BB6">
        <w:rPr>
          <w:b/>
        </w:rPr>
        <w:t>Kooperation</w:t>
      </w:r>
      <w:r w:rsidR="003A3BB6">
        <w:rPr>
          <w:b/>
        </w:rPr>
        <w:t>en</w:t>
      </w:r>
    </w:p>
    <w:p w:rsidR="006F5B11" w:rsidRDefault="006F5B11" w:rsidP="006F5B11">
      <w:pPr>
        <w:ind w:left="240"/>
      </w:pPr>
      <w:r>
        <w:t>Welche Veranstaltungen haben Sie mit Ihrer kooperierenden Fachschule gestaltet; wie lief die Zusammenarbeit? Haben Sie darüber hinaus mit anderen Institutionen (z.B. Fachhochschule) zu Ihrem Schwerpunkt kooperiert? Wenn ja, welche Erfahrungen haben Sie gemacht? Haben sich darüber hinaus neue Partnerschaften ergeben bzw. arbeiten Sie in weiteren Gremien mit?</w:t>
      </w:r>
      <w:r w:rsidR="00537FAE">
        <w:t xml:space="preserve"> </w:t>
      </w:r>
    </w:p>
    <w:p w:rsidR="005228FF" w:rsidRDefault="005228FF" w:rsidP="00985881">
      <w:pPr>
        <w:rPr>
          <w:b/>
        </w:rPr>
      </w:pPr>
    </w:p>
    <w:p w:rsidR="00AF0083" w:rsidRPr="003A3BB6" w:rsidRDefault="00AF0083" w:rsidP="00985881">
      <w:pPr>
        <w:rPr>
          <w:b/>
        </w:rPr>
      </w:pPr>
    </w:p>
    <w:p w:rsidR="00F06C59" w:rsidRPr="00F06C59" w:rsidRDefault="00C5386C" w:rsidP="00F06C59">
      <w:pPr>
        <w:outlineLvl w:val="0"/>
        <w:rPr>
          <w:b/>
        </w:rPr>
      </w:pPr>
      <w:r>
        <w:rPr>
          <w:b/>
        </w:rPr>
        <w:t>9</w:t>
      </w:r>
      <w:r w:rsidR="00F06C59" w:rsidRPr="00F06C59">
        <w:rPr>
          <w:b/>
        </w:rPr>
        <w:t>) Anlagen</w:t>
      </w:r>
    </w:p>
    <w:p w:rsidR="00F06C59" w:rsidRDefault="00F06C59" w:rsidP="003A3BB6">
      <w:pPr>
        <w:ind w:left="240"/>
      </w:pPr>
      <w:r>
        <w:t>Über die Übersendung von Fotos, Presseartikeln, Flyern, Präsentationen, Videos etc, die Ihre Arbeit als Konsul</w:t>
      </w:r>
      <w:r w:rsidR="00C5386C">
        <w:t>tationskindertageseinrichtung</w:t>
      </w:r>
      <w:r>
        <w:t xml:space="preserve"> dokumentieren, freuen wir uns.</w:t>
      </w:r>
    </w:p>
    <w:p w:rsidR="004136E0" w:rsidRDefault="004136E0" w:rsidP="00985881"/>
    <w:sectPr w:rsidR="004136E0" w:rsidSect="009A0ACE">
      <w:headerReference w:type="even" r:id="rId9"/>
      <w:headerReference w:type="default" r:id="rId10"/>
      <w:headerReference w:type="first" r:id="rId11"/>
      <w:footerReference w:type="first" r:id="rId12"/>
      <w:pgSz w:w="11906" w:h="16838" w:code="9"/>
      <w:pgMar w:top="1417" w:right="1418" w:bottom="1276" w:left="141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63" w:rsidRDefault="008C0B63">
      <w:r>
        <w:separator/>
      </w:r>
    </w:p>
  </w:endnote>
  <w:endnote w:type="continuationSeparator" w:id="0">
    <w:p w:rsidR="008C0B63" w:rsidRDefault="008C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1" w:usb1="4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AC" w:rsidRPr="00CB0BAC" w:rsidRDefault="00CB0BAC" w:rsidP="00CB0BAC">
    <w:pPr>
      <w:pStyle w:val="Fuzeile"/>
      <w:jc w:val="right"/>
      <w:rPr>
        <w:sz w:val="16"/>
        <w:szCs w:val="16"/>
      </w:rPr>
    </w:pPr>
    <w:r w:rsidRPr="00CB0BAC">
      <w:rPr>
        <w:sz w:val="16"/>
        <w:szCs w:val="16"/>
      </w:rPr>
      <w:t>S</w:t>
    </w:r>
    <w:r w:rsidR="00D647DC">
      <w:rPr>
        <w:sz w:val="16"/>
        <w:szCs w:val="16"/>
      </w:rPr>
      <w:t>tand 01.</w:t>
    </w:r>
    <w:r w:rsidR="004E3B44">
      <w:rPr>
        <w:sz w:val="16"/>
        <w:szCs w:val="16"/>
      </w:rPr>
      <w:t>01</w:t>
    </w:r>
    <w:r w:rsidR="00D647DC">
      <w:rPr>
        <w:sz w:val="16"/>
        <w:szCs w:val="16"/>
      </w:rPr>
      <w:t>.</w:t>
    </w:r>
    <w:r w:rsidR="004E3B44">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63" w:rsidRDefault="008C0B63">
      <w:r>
        <w:separator/>
      </w:r>
    </w:p>
  </w:footnote>
  <w:footnote w:type="continuationSeparator" w:id="0">
    <w:p w:rsidR="008C0B63" w:rsidRDefault="008C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9D" w:rsidRDefault="0069659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69659D" w:rsidRDefault="006965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9D" w:rsidRDefault="0069659D">
    <w:pPr>
      <w:pStyle w:val="Kopfzeile"/>
    </w:pPr>
    <w:r>
      <w:tab/>
      <w:t xml:space="preserve">- </w:t>
    </w:r>
    <w:r>
      <w:rPr>
        <w:rStyle w:val="Seitenzahl"/>
      </w:rPr>
      <w:fldChar w:fldCharType="begin"/>
    </w:r>
    <w:r>
      <w:rPr>
        <w:rStyle w:val="Seitenzahl"/>
      </w:rPr>
      <w:instrText xml:space="preserve"> PAGE </w:instrText>
    </w:r>
    <w:r>
      <w:rPr>
        <w:rStyle w:val="Seitenzahl"/>
      </w:rPr>
      <w:fldChar w:fldCharType="separate"/>
    </w:r>
    <w:r w:rsidR="004E3B44">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9D" w:rsidRPr="00D932EA" w:rsidRDefault="0069659D" w:rsidP="00D932EA">
    <w:pPr>
      <w:pStyle w:val="Kopfzeile"/>
      <w:jc w:val="center"/>
      <w:rPr>
        <w:sz w:val="32"/>
        <w:szCs w:val="32"/>
      </w:rPr>
    </w:pPr>
    <w:r w:rsidRPr="00D932EA">
      <w:rPr>
        <w:sz w:val="32"/>
        <w:szCs w:val="32"/>
      </w:rPr>
      <w:t>Anlage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68"/>
    <w:multiLevelType w:val="singleLevel"/>
    <w:tmpl w:val="0407000F"/>
    <w:lvl w:ilvl="0">
      <w:start w:val="5"/>
      <w:numFmt w:val="decimal"/>
      <w:lvlText w:val="%1."/>
      <w:lvlJc w:val="left"/>
      <w:pPr>
        <w:tabs>
          <w:tab w:val="num" w:pos="360"/>
        </w:tabs>
        <w:ind w:left="360" w:hanging="360"/>
      </w:pPr>
      <w:rPr>
        <w:rFonts w:hint="default"/>
      </w:rPr>
    </w:lvl>
  </w:abstractNum>
  <w:abstractNum w:abstractNumId="1" w15:restartNumberingAfterBreak="0">
    <w:nsid w:val="083E5C4D"/>
    <w:multiLevelType w:val="singleLevel"/>
    <w:tmpl w:val="0407000F"/>
    <w:lvl w:ilvl="0">
      <w:start w:val="6"/>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25806667"/>
    <w:multiLevelType w:val="multilevel"/>
    <w:tmpl w:val="8348F6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1">
    <w:nsid w:val="371E30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2F7886"/>
    <w:multiLevelType w:val="hybridMultilevel"/>
    <w:tmpl w:val="D0340B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1612F2"/>
    <w:multiLevelType w:val="hybridMultilevel"/>
    <w:tmpl w:val="FB34A5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C35FE"/>
    <w:multiLevelType w:val="hybridMultilevel"/>
    <w:tmpl w:val="543E6636"/>
    <w:lvl w:ilvl="0" w:tplc="7A3495A4">
      <w:numFmt w:val="bullet"/>
      <w:lvlText w:val="-"/>
      <w:lvlJc w:val="left"/>
      <w:pPr>
        <w:tabs>
          <w:tab w:val="num" w:pos="720"/>
        </w:tabs>
        <w:ind w:left="720" w:hanging="360"/>
      </w:pPr>
      <w:rPr>
        <w:rFonts w:ascii="Segoe" w:eastAsia="Calibri" w:hAnsi="Sego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237D7B"/>
    <w:multiLevelType w:val="hybridMultilevel"/>
    <w:tmpl w:val="7668D9E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16FDE"/>
    <w:multiLevelType w:val="multilevel"/>
    <w:tmpl w:val="7668D9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1F0B78"/>
    <w:multiLevelType w:val="hybridMultilevel"/>
    <w:tmpl w:val="DB2CA9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6"/>
  </w:num>
  <w:num w:numId="6">
    <w:abstractNumId w:val="9"/>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nfo" w:val="/"/>
    <w:docVar w:name="RänderFest" w:val="0"/>
  </w:docVars>
  <w:rsids>
    <w:rsidRoot w:val="00B70849"/>
    <w:rsid w:val="000071FE"/>
    <w:rsid w:val="00034885"/>
    <w:rsid w:val="00050977"/>
    <w:rsid w:val="00053A68"/>
    <w:rsid w:val="00053F23"/>
    <w:rsid w:val="000611B4"/>
    <w:rsid w:val="00075568"/>
    <w:rsid w:val="000941AE"/>
    <w:rsid w:val="000A433D"/>
    <w:rsid w:val="000B3B82"/>
    <w:rsid w:val="000C2D91"/>
    <w:rsid w:val="000E0AB5"/>
    <w:rsid w:val="000E3440"/>
    <w:rsid w:val="000E4D9F"/>
    <w:rsid w:val="000F3A67"/>
    <w:rsid w:val="000F3D94"/>
    <w:rsid w:val="00113A28"/>
    <w:rsid w:val="00124820"/>
    <w:rsid w:val="0013278D"/>
    <w:rsid w:val="00143427"/>
    <w:rsid w:val="001710CD"/>
    <w:rsid w:val="001817BB"/>
    <w:rsid w:val="001941FA"/>
    <w:rsid w:val="001A6046"/>
    <w:rsid w:val="001A6295"/>
    <w:rsid w:val="001C7F1F"/>
    <w:rsid w:val="001D0A04"/>
    <w:rsid w:val="001D1756"/>
    <w:rsid w:val="001D7855"/>
    <w:rsid w:val="001E02CD"/>
    <w:rsid w:val="002001F3"/>
    <w:rsid w:val="002279CE"/>
    <w:rsid w:val="00234436"/>
    <w:rsid w:val="002363F4"/>
    <w:rsid w:val="00241745"/>
    <w:rsid w:val="00284C3F"/>
    <w:rsid w:val="002863A9"/>
    <w:rsid w:val="002B79D9"/>
    <w:rsid w:val="002C33D8"/>
    <w:rsid w:val="002E2EDD"/>
    <w:rsid w:val="002E628B"/>
    <w:rsid w:val="002F1AD4"/>
    <w:rsid w:val="003014F4"/>
    <w:rsid w:val="003038B5"/>
    <w:rsid w:val="00316AD5"/>
    <w:rsid w:val="00325BE6"/>
    <w:rsid w:val="00337B26"/>
    <w:rsid w:val="00343ABA"/>
    <w:rsid w:val="00370048"/>
    <w:rsid w:val="00377E40"/>
    <w:rsid w:val="00396D0F"/>
    <w:rsid w:val="003A0D2A"/>
    <w:rsid w:val="003A19BC"/>
    <w:rsid w:val="003A3BB6"/>
    <w:rsid w:val="003B3654"/>
    <w:rsid w:val="003C5178"/>
    <w:rsid w:val="003D4B1E"/>
    <w:rsid w:val="003F13E4"/>
    <w:rsid w:val="004136E0"/>
    <w:rsid w:val="00442331"/>
    <w:rsid w:val="00462123"/>
    <w:rsid w:val="004670BA"/>
    <w:rsid w:val="00494E2E"/>
    <w:rsid w:val="004A6FC0"/>
    <w:rsid w:val="004C5DE5"/>
    <w:rsid w:val="004D6730"/>
    <w:rsid w:val="004E0043"/>
    <w:rsid w:val="004E3B44"/>
    <w:rsid w:val="004E5CE5"/>
    <w:rsid w:val="005228FF"/>
    <w:rsid w:val="00537FAE"/>
    <w:rsid w:val="00553097"/>
    <w:rsid w:val="00556E35"/>
    <w:rsid w:val="005604B8"/>
    <w:rsid w:val="00566C24"/>
    <w:rsid w:val="0057637B"/>
    <w:rsid w:val="00597A73"/>
    <w:rsid w:val="005D2AF9"/>
    <w:rsid w:val="005F09C1"/>
    <w:rsid w:val="00603D8A"/>
    <w:rsid w:val="006074E1"/>
    <w:rsid w:val="00616369"/>
    <w:rsid w:val="00620289"/>
    <w:rsid w:val="00631377"/>
    <w:rsid w:val="00650AA1"/>
    <w:rsid w:val="00650F00"/>
    <w:rsid w:val="00653FFB"/>
    <w:rsid w:val="006661BC"/>
    <w:rsid w:val="0069659D"/>
    <w:rsid w:val="006B2949"/>
    <w:rsid w:val="006B2DD5"/>
    <w:rsid w:val="006C17C8"/>
    <w:rsid w:val="006C6F18"/>
    <w:rsid w:val="006F5B11"/>
    <w:rsid w:val="00703812"/>
    <w:rsid w:val="00721E70"/>
    <w:rsid w:val="00722508"/>
    <w:rsid w:val="00723B3D"/>
    <w:rsid w:val="00742900"/>
    <w:rsid w:val="00751930"/>
    <w:rsid w:val="00753A19"/>
    <w:rsid w:val="007625DF"/>
    <w:rsid w:val="00775CA0"/>
    <w:rsid w:val="00775E8B"/>
    <w:rsid w:val="0078365C"/>
    <w:rsid w:val="00796496"/>
    <w:rsid w:val="007A501F"/>
    <w:rsid w:val="007B0B61"/>
    <w:rsid w:val="00807CB9"/>
    <w:rsid w:val="008266D9"/>
    <w:rsid w:val="008347C1"/>
    <w:rsid w:val="0086202E"/>
    <w:rsid w:val="00862ACA"/>
    <w:rsid w:val="00866ABE"/>
    <w:rsid w:val="0088245D"/>
    <w:rsid w:val="0089503B"/>
    <w:rsid w:val="008B5953"/>
    <w:rsid w:val="008C0B63"/>
    <w:rsid w:val="008C6461"/>
    <w:rsid w:val="008E65BE"/>
    <w:rsid w:val="008F5443"/>
    <w:rsid w:val="00901ECC"/>
    <w:rsid w:val="0090666D"/>
    <w:rsid w:val="00932104"/>
    <w:rsid w:val="00933C14"/>
    <w:rsid w:val="00950086"/>
    <w:rsid w:val="00954857"/>
    <w:rsid w:val="009670D2"/>
    <w:rsid w:val="00985881"/>
    <w:rsid w:val="009A0ACE"/>
    <w:rsid w:val="00A0199A"/>
    <w:rsid w:val="00A06017"/>
    <w:rsid w:val="00A066C9"/>
    <w:rsid w:val="00A25A65"/>
    <w:rsid w:val="00A306BC"/>
    <w:rsid w:val="00A443B7"/>
    <w:rsid w:val="00AA1A5C"/>
    <w:rsid w:val="00AA2A93"/>
    <w:rsid w:val="00AC227D"/>
    <w:rsid w:val="00AC23B1"/>
    <w:rsid w:val="00AD24A4"/>
    <w:rsid w:val="00AD6800"/>
    <w:rsid w:val="00AF0083"/>
    <w:rsid w:val="00B424DA"/>
    <w:rsid w:val="00B70849"/>
    <w:rsid w:val="00BA184D"/>
    <w:rsid w:val="00BB58C6"/>
    <w:rsid w:val="00BC3FE8"/>
    <w:rsid w:val="00BC5C58"/>
    <w:rsid w:val="00BD4370"/>
    <w:rsid w:val="00BD6F63"/>
    <w:rsid w:val="00BE3464"/>
    <w:rsid w:val="00BF3D06"/>
    <w:rsid w:val="00C01570"/>
    <w:rsid w:val="00C050D5"/>
    <w:rsid w:val="00C154E9"/>
    <w:rsid w:val="00C36BCF"/>
    <w:rsid w:val="00C4296D"/>
    <w:rsid w:val="00C461DE"/>
    <w:rsid w:val="00C5386C"/>
    <w:rsid w:val="00C910B8"/>
    <w:rsid w:val="00CB0BAC"/>
    <w:rsid w:val="00CC347F"/>
    <w:rsid w:val="00CC3F8F"/>
    <w:rsid w:val="00CC74F1"/>
    <w:rsid w:val="00CE44B3"/>
    <w:rsid w:val="00D076C9"/>
    <w:rsid w:val="00D25914"/>
    <w:rsid w:val="00D475C8"/>
    <w:rsid w:val="00D647DC"/>
    <w:rsid w:val="00D932EA"/>
    <w:rsid w:val="00DE339E"/>
    <w:rsid w:val="00DE5584"/>
    <w:rsid w:val="00E06867"/>
    <w:rsid w:val="00E11D72"/>
    <w:rsid w:val="00E6055E"/>
    <w:rsid w:val="00E656E7"/>
    <w:rsid w:val="00E95152"/>
    <w:rsid w:val="00EB1421"/>
    <w:rsid w:val="00ED2219"/>
    <w:rsid w:val="00ED4044"/>
    <w:rsid w:val="00EE2305"/>
    <w:rsid w:val="00F04B1E"/>
    <w:rsid w:val="00F04EBE"/>
    <w:rsid w:val="00F06C59"/>
    <w:rsid w:val="00F2588F"/>
    <w:rsid w:val="00F3724E"/>
    <w:rsid w:val="00F46538"/>
    <w:rsid w:val="00F718A9"/>
    <w:rsid w:val="00F72983"/>
    <w:rsid w:val="00F90770"/>
    <w:rsid w:val="00FB4C4D"/>
    <w:rsid w:val="00FC50DE"/>
    <w:rsid w:val="00FC6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0AC3E"/>
  <w15:chartTrackingRefBased/>
  <w15:docId w15:val="{66DC553B-19D2-4904-B3C4-77F9F3AC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1E70"/>
    <w:rPr>
      <w:rFonts w:ascii="Arial" w:hAnsi="Arial" w:cs="Arial"/>
      <w:sz w:val="24"/>
    </w:rPr>
  </w:style>
  <w:style w:type="paragraph" w:styleId="berschrift1">
    <w:name w:val="heading 1"/>
    <w:basedOn w:val="Standard"/>
    <w:qFormat/>
    <w:rsid w:val="004A6FC0"/>
    <w:pPr>
      <w:spacing w:before="100" w:beforeAutospacing="1" w:after="100" w:afterAutospacing="1"/>
      <w:outlineLvl w:val="0"/>
    </w:pPr>
    <w:rPr>
      <w:rFonts w:ascii="Times New Roman" w:hAnsi="Times New Roman" w:cs="Times New Roman"/>
      <w:b/>
      <w:bCs/>
      <w:kern w:val="36"/>
      <w:sz w:val="48"/>
      <w:szCs w:val="48"/>
    </w:rPr>
  </w:style>
  <w:style w:type="paragraph" w:styleId="berschrift3">
    <w:name w:val="heading 3"/>
    <w:basedOn w:val="Standard"/>
    <w:qFormat/>
    <w:rsid w:val="004A6FC0"/>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rsid w:val="005F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qFormat/>
    <w:rsid w:val="008347C1"/>
    <w:rPr>
      <w:rFonts w:ascii="Segoe" w:eastAsia="Calibri" w:hAnsi="Segoe"/>
      <w:sz w:val="22"/>
      <w:szCs w:val="22"/>
    </w:rPr>
  </w:style>
  <w:style w:type="paragraph" w:styleId="StandardWeb">
    <w:name w:val="Normal (Web)"/>
    <w:basedOn w:val="Standard"/>
    <w:rsid w:val="008347C1"/>
    <w:pPr>
      <w:spacing w:before="100" w:beforeAutospacing="1" w:after="100" w:afterAutospacing="1"/>
    </w:pPr>
    <w:rPr>
      <w:rFonts w:ascii="Times New Roman" w:hAnsi="Times New Roman" w:cs="Times New Roman"/>
      <w:szCs w:val="24"/>
    </w:rPr>
  </w:style>
  <w:style w:type="character" w:styleId="Fett">
    <w:name w:val="Strong"/>
    <w:qFormat/>
    <w:rsid w:val="004A6FC0"/>
    <w:rPr>
      <w:b/>
      <w:bCs/>
    </w:rPr>
  </w:style>
  <w:style w:type="character" w:styleId="Hervorhebung">
    <w:name w:val="Emphasis"/>
    <w:qFormat/>
    <w:rsid w:val="004A6FC0"/>
    <w:rPr>
      <w:i/>
      <w:iCs/>
    </w:rPr>
  </w:style>
  <w:style w:type="character" w:styleId="Hyperlink">
    <w:name w:val="Hyperlink"/>
    <w:rsid w:val="001C7F1F"/>
    <w:rPr>
      <w:color w:val="0000FF"/>
      <w:u w:val="single"/>
    </w:rPr>
  </w:style>
  <w:style w:type="paragraph" w:styleId="Sprechblasentext">
    <w:name w:val="Balloon Text"/>
    <w:basedOn w:val="Standard"/>
    <w:semiHidden/>
    <w:rsid w:val="00A306BC"/>
    <w:rPr>
      <w:rFonts w:ascii="Tahoma" w:hAnsi="Tahoma" w:cs="Tahoma"/>
      <w:sz w:val="16"/>
      <w:szCs w:val="16"/>
    </w:rPr>
  </w:style>
  <w:style w:type="character" w:styleId="Kommentarzeichen">
    <w:name w:val="annotation reference"/>
    <w:semiHidden/>
    <w:rsid w:val="00A306BC"/>
    <w:rPr>
      <w:sz w:val="16"/>
      <w:szCs w:val="16"/>
    </w:rPr>
  </w:style>
  <w:style w:type="paragraph" w:styleId="Kommentartext">
    <w:name w:val="annotation text"/>
    <w:basedOn w:val="Standard"/>
    <w:semiHidden/>
    <w:rsid w:val="00A306BC"/>
    <w:rPr>
      <w:sz w:val="20"/>
    </w:rPr>
  </w:style>
  <w:style w:type="paragraph" w:styleId="Kommentarthema">
    <w:name w:val="annotation subject"/>
    <w:basedOn w:val="Kommentartext"/>
    <w:next w:val="Kommentartext"/>
    <w:semiHidden/>
    <w:rsid w:val="00A306BC"/>
    <w:rPr>
      <w:b/>
      <w:bCs/>
    </w:rPr>
  </w:style>
  <w:style w:type="paragraph" w:styleId="Dokumentstruktur">
    <w:name w:val="Document Map"/>
    <w:basedOn w:val="Standard"/>
    <w:semiHidden/>
    <w:rsid w:val="003A0D2A"/>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2334">
      <w:bodyDiv w:val="1"/>
      <w:marLeft w:val="0"/>
      <w:marRight w:val="0"/>
      <w:marTop w:val="0"/>
      <w:marBottom w:val="0"/>
      <w:divBdr>
        <w:top w:val="none" w:sz="0" w:space="0" w:color="auto"/>
        <w:left w:val="none" w:sz="0" w:space="0" w:color="auto"/>
        <w:bottom w:val="none" w:sz="0" w:space="0" w:color="auto"/>
        <w:right w:val="none" w:sz="0" w:space="0" w:color="auto"/>
      </w:divBdr>
      <w:divsChild>
        <w:div w:id="1124152838">
          <w:marLeft w:val="0"/>
          <w:marRight w:val="0"/>
          <w:marTop w:val="0"/>
          <w:marBottom w:val="0"/>
          <w:divBdr>
            <w:top w:val="none" w:sz="0" w:space="0" w:color="auto"/>
            <w:left w:val="none" w:sz="0" w:space="0" w:color="auto"/>
            <w:bottom w:val="none" w:sz="0" w:space="0" w:color="auto"/>
            <w:right w:val="none" w:sz="0" w:space="0" w:color="auto"/>
          </w:divBdr>
          <w:divsChild>
            <w:div w:id="1319308374">
              <w:marLeft w:val="0"/>
              <w:marRight w:val="0"/>
              <w:marTop w:val="0"/>
              <w:marBottom w:val="0"/>
              <w:divBdr>
                <w:top w:val="none" w:sz="0" w:space="0" w:color="auto"/>
                <w:left w:val="none" w:sz="0" w:space="0" w:color="auto"/>
                <w:bottom w:val="none" w:sz="0" w:space="0" w:color="auto"/>
                <w:right w:val="none" w:sz="0" w:space="0" w:color="auto"/>
              </w:divBdr>
              <w:divsChild>
                <w:div w:id="1218470137">
                  <w:marLeft w:val="0"/>
                  <w:marRight w:val="0"/>
                  <w:marTop w:val="0"/>
                  <w:marBottom w:val="0"/>
                  <w:divBdr>
                    <w:top w:val="none" w:sz="0" w:space="0" w:color="auto"/>
                    <w:left w:val="none" w:sz="0" w:space="0" w:color="auto"/>
                    <w:bottom w:val="none" w:sz="0" w:space="0" w:color="auto"/>
                    <w:right w:val="none" w:sz="0" w:space="0" w:color="auto"/>
                  </w:divBdr>
                  <w:divsChild>
                    <w:div w:id="153647494">
                      <w:marLeft w:val="0"/>
                      <w:marRight w:val="0"/>
                      <w:marTop w:val="0"/>
                      <w:marBottom w:val="0"/>
                      <w:divBdr>
                        <w:top w:val="none" w:sz="0" w:space="0" w:color="auto"/>
                        <w:left w:val="none" w:sz="0" w:space="0" w:color="auto"/>
                        <w:bottom w:val="none" w:sz="0" w:space="0" w:color="auto"/>
                        <w:right w:val="none" w:sz="0" w:space="0" w:color="auto"/>
                      </w:divBdr>
                      <w:divsChild>
                        <w:div w:id="1905873269">
                          <w:marLeft w:val="0"/>
                          <w:marRight w:val="0"/>
                          <w:marTop w:val="0"/>
                          <w:marBottom w:val="0"/>
                          <w:divBdr>
                            <w:top w:val="none" w:sz="0" w:space="0" w:color="auto"/>
                            <w:left w:val="none" w:sz="0" w:space="0" w:color="auto"/>
                            <w:bottom w:val="none" w:sz="0" w:space="0" w:color="auto"/>
                            <w:right w:val="none" w:sz="0" w:space="0" w:color="auto"/>
                          </w:divBdr>
                          <w:divsChild>
                            <w:div w:id="12849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oos\Vorlagen\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abine Theisen"/>
    <f:field ref="FSCFOLIO_1_1001_FieldCurrentDate" text="02.12.2024 11:37"/>
    <f:field ref="CCAPRECONFIG_15_1001_Objektname" text="Anlage_4_Sachbericht_KoKi_2024_2026" edit="true"/>
    <f:field ref="DEPRECONFIG_15_1001_Objektname" text="Anlage_4_Sachbericht_KoKi_2024_2026" edit="true"/>
    <f:field ref="RLPCFG_15_1700_Aktenbetreff" text="Konsultationskindertagesstätten" edit="true"/>
    <f:field ref="RLPCFG_15_1700_SchlagwortederAkte" text="" edit="true"/>
    <f:field ref="RLPCFG_15_1700_FreitextAkte1" text="" edit="true"/>
    <f:field ref="RLPCFG_15_1700_FreitextAkte2" text="" edit="true"/>
    <f:field ref="RLPCFG_15_1700_FreitextAkte3" text="" edit="true"/>
    <f:field ref="RLPCFG_15_1700_Vorgangsbetreff" text="Konsultationskitas 2024-2026"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lg BWB 2024"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lage_4_Sachbericht_KoKi_2024_2026" edit="true"/>
    <f:field ref="objsubject" text="" edit="true"/>
    <f:field ref="objcreatedby" text="Theisen, Sabine (BM_MWG)"/>
    <f:field ref="objcreatedat" date="2024-02-15T10:01:35" text="15.02.2024 10:01:35"/>
    <f:field ref="objchangedby" text="Service Account, AT Service"/>
    <f:field ref="objmodifiedat" date="2024-03-30T08:52:14" text="30.03.2024 08:52:1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leer.dot</Template>
  <TotalTime>0</TotalTime>
  <Pages>3</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x</vt:lpstr>
    </vt:vector>
  </TitlesOfParts>
  <Company>Landesregierung Rheinland-Pfalz</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Loos, Barbara</dc:creator>
  <cp:keywords/>
  <cp:lastModifiedBy>Fröhlich, Ann Christin (BM)</cp:lastModifiedBy>
  <cp:revision>3</cp:revision>
  <cp:lastPrinted>2013-11-15T09:17:00Z</cp:lastPrinted>
  <dcterms:created xsi:type="dcterms:W3CDTF">2024-02-15T09:01:00Z</dcterms:created>
  <dcterms:modified xsi:type="dcterms:W3CDTF">2024-12-03T08:37:00Z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3232-0002-0901 9513</vt:lpwstr>
  </property>
  <property fmtid="{D5CDD505-2E9C-101B-9397-08002B2CF9AE}" pid="4" name="FSC#RLPCFG@15.1700:File_RLPFilereference">
    <vt:lpwstr>3232-0002</vt:lpwstr>
  </property>
  <property fmtid="{D5CDD505-2E9C-101B-9397-08002B2CF9AE}" pid="5" name="FSC#RLPCFG@15.1700:File_FileRespOrg">
    <vt:lpwstr>0901 9513 - Pädagogische Praxis und Fachkräfte in Tageseinrichtungen</vt:lpwstr>
  </property>
  <property fmtid="{D5CDD505-2E9C-101B-9397-08002B2CF9AE}" pid="6" name="FSC#RLPCFG@15.1700:File_Subject">
    <vt:lpwstr>Konsultationskindertagesstätten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3232-0002#2022/0002-0901 9513</vt:lpwstr>
  </property>
  <property fmtid="{D5CDD505-2E9C-101B-9397-08002B2CF9AE}" pid="13" name="FSC#RLPCFG@15.1700:Procedure_Subject">
    <vt:lpwstr>Konsultationskitas 2024-2026</vt:lpwstr>
  </property>
  <property fmtid="{D5CDD505-2E9C-101B-9397-08002B2CF9AE}" pid="14" name="FSC#RLPCFG@15.1700:Procedure_Fileresp_Firstname">
    <vt:lpwstr>Susanne</vt:lpwstr>
  </property>
  <property fmtid="{D5CDD505-2E9C-101B-9397-08002B2CF9AE}" pid="15" name="FSC#RLPCFG@15.1700:Procedure_Fileresp_Title">
    <vt:lpwstr/>
  </property>
  <property fmtid="{D5CDD505-2E9C-101B-9397-08002B2CF9AE}" pid="16" name="FSC#RLPCFG@15.1700:Procedure_Fileresp_Lastname">
    <vt:lpwstr>Skoluda-Feldes</vt:lpwstr>
  </property>
  <property fmtid="{D5CDD505-2E9C-101B-9397-08002B2CF9AE}" pid="17" name="FSC#RLPCFG@15.1700:Procedure_Fileresp_OU">
    <vt:lpwstr>0901 9513 - Pädagogische Praxis und Fachkräfte in Tageseinrichtungen</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3232-0002#2022/0002-0901 9513.0159</vt:lpwstr>
  </property>
  <property fmtid="{D5CDD505-2E9C-101B-9397-08002B2CF9AE}" pid="25" name="FSC#RLPCFG@15.1700:Outgoing_Filesubj">
    <vt:lpwstr>Anlg BWB 2024</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Sabine</vt:lpwstr>
  </property>
  <property fmtid="{D5CDD505-2E9C-101B-9397-08002B2CF9AE}" pid="33" name="FSC#RLPCFG@15.1700:Outgoing_Author_Lastname">
    <vt:lpwstr>Theisen</vt:lpwstr>
  </property>
  <property fmtid="{D5CDD505-2E9C-101B-9397-08002B2CF9AE}" pid="34" name="FSC#RLPCFG@15.1700:Outgoing_Author_Email">
    <vt:lpwstr>sabine.theisen@bm.rlp.de</vt:lpwstr>
  </property>
  <property fmtid="{D5CDD505-2E9C-101B-9397-08002B2CF9AE}" pid="35" name="FSC#RLPCFG@15.1700:Outgoing_Author_Telephone">
    <vt:lpwstr>2907</vt:lpwstr>
  </property>
  <property fmtid="{D5CDD505-2E9C-101B-9397-08002B2CF9AE}" pid="36" name="FSC#RLPCFG@15.1700:Outgoing_Author_Fax">
    <vt:lpwstr>2997</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15.02.2024</vt:lpwstr>
  </property>
  <property fmtid="{D5CDD505-2E9C-101B-9397-08002B2CF9AE}" pid="44" name="FSC#RLPCFG@15.1700:Outgoing_FinalSign_Date_2">
    <vt:lpwstr>15. Februar 2024</vt:lpwstr>
  </property>
  <property fmtid="{D5CDD505-2E9C-101B-9397-08002B2CF9AE}" pid="45" name="FSC#RLPCFG@15.1700:Outgoing_FinalSign_LastDate">
    <vt:lpwstr/>
  </property>
  <property fmtid="{D5CDD505-2E9C-101B-9397-08002B2CF9AE}" pid="46" name="FSC#RLPCFG@15.1700:Outgoing_objcreatedat">
    <vt:lpwstr>15. Februar 2024</vt:lpwstr>
  </property>
  <property fmtid="{D5CDD505-2E9C-101B-9397-08002B2CF9AE}" pid="47" name="FSC#RLPCFG@15.1700:Outgoing_docdate">
    <vt:lpwstr/>
  </property>
  <property fmtid="{D5CDD505-2E9C-101B-9397-08002B2CF9AE}" pid="48" name="FSC#RLPCFG@15.1700:Outgoing_OrganisationName">
    <vt:lpwstr>Ministerium für Bildung</vt:lpwstr>
  </property>
  <property fmtid="{D5CDD505-2E9C-101B-9397-08002B2CF9AE}" pid="49" name="FSC#RLPCFG@15.1700:Outgoing_OrganisationStreet">
    <vt:lpwstr>Mittlere Bleiche 61</vt:lpwstr>
  </property>
  <property fmtid="{D5CDD505-2E9C-101B-9397-08002B2CF9AE}" pid="50" name="FSC#RLPCFG@15.1700:Outgoing_OrganisationHousenumber">
    <vt:lpwstr/>
  </property>
  <property fmtid="{D5CDD505-2E9C-101B-9397-08002B2CF9AE}" pid="51" name="FSC#RLPCFG@15.1700:Outgoing_OrganisationZipCode">
    <vt:lpwstr>55116</vt:lpwstr>
  </property>
  <property fmtid="{D5CDD505-2E9C-101B-9397-08002B2CF9AE}" pid="52" name="FSC#RLPCFG@15.1700:Outgoing_OrganisationCity">
    <vt:lpwstr>Mainz</vt:lpwstr>
  </property>
  <property fmtid="{D5CDD505-2E9C-101B-9397-08002B2CF9AE}" pid="53" name="FSC#RLPCFG@15.1700:Outgoing_OrganisationCountry">
    <vt:lpwstr/>
  </property>
  <property fmtid="{D5CDD505-2E9C-101B-9397-08002B2CF9AE}" pid="54" name="FSC#RLPCFG@15.1700:Outgoing_OrganisationPOBox">
    <vt:lpwstr>32 20</vt:lpwstr>
  </property>
  <property fmtid="{D5CDD505-2E9C-101B-9397-08002B2CF9AE}" pid="55" name="FSC#RLPCFG@15.1700:Outgoing_OrganisationDescription">
    <vt:lpwstr>www.bm.rlp.de</vt:lpwstr>
  </property>
  <property fmtid="{D5CDD505-2E9C-101B-9397-08002B2CF9AE}" pid="56" name="FSC#RLPCFG@15.1700:Outgoing_OrganisationTelnumber">
    <vt:lpwstr>0</vt:lpwstr>
  </property>
  <property fmtid="{D5CDD505-2E9C-101B-9397-08002B2CF9AE}" pid="57" name="FSC#RLPCFG@15.1700:Outgoing_OrganisationFax">
    <vt:lpwstr>2997</vt:lpwstr>
  </property>
  <property fmtid="{D5CDD505-2E9C-101B-9397-08002B2CF9AE}" pid="58" name="FSC#RLPCFG@15.1700:Outgoing_OrganisationEmail">
    <vt:lpwstr>poststelle@bm.rlp.de</vt:lpwstr>
  </property>
  <property fmtid="{D5CDD505-2E9C-101B-9397-08002B2CF9AE}" pid="59" name="FSC#RLPCFG@15.1700:SubFileDocument_objowngroup_grsupergroups_grshortname">
    <vt:lpwstr>0901 951</vt:lpwstr>
  </property>
  <property fmtid="{D5CDD505-2E9C-101B-9397-08002B2CF9AE}" pid="60" name="FSC#RLPCFG@15.1700:SubFileDocument_objowngroup_grshortname">
    <vt:lpwstr>0901 9513</vt:lpwstr>
  </property>
  <property fmtid="{D5CDD505-2E9C-101B-9397-08002B2CF9AE}" pid="61" name="FSC#RLPCFG@15.1700:SubFileDocument_objowngroup_grshortname_special">
    <vt:lpwstr>9513</vt:lpwstr>
  </property>
  <property fmtid="{D5CDD505-2E9C-101B-9397-08002B2CF9AE}" pid="62" name="FSC#RLPCFG@15.1700:SubFileDocument_Foreignnr">
    <vt:lpwstr/>
  </property>
  <property fmtid="{D5CDD505-2E9C-101B-9397-08002B2CF9AE}" pid="63" name="FSC#RLPCFG@15.1700:ContentObject_Group_Name">
    <vt:lpwstr>Pädagogische Praxis und Fachkräfte in Tageseinrichtungen</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Telnumber">
    <vt:lpwstr/>
  </property>
  <property fmtid="{D5CDD505-2E9C-101B-9397-08002B2CF9AE}" pid="72" name="FSC#RLPCFG@15.1700:ContentObject_Group_Fax">
    <vt:lpwstr/>
  </property>
  <property fmtid="{D5CDD505-2E9C-101B-9397-08002B2CF9AE}" pid="73" name="FSC#RLPCFG@15.1700:ContentObject_Group_EMail">
    <vt:lpwstr/>
  </property>
  <property fmtid="{D5CDD505-2E9C-101B-9397-08002B2CF9AE}" pid="74" name="FSC#RLPCFG@15.1700:Procedure_diarynumber">
    <vt:lpwstr/>
  </property>
  <property fmtid="{D5CDD505-2E9C-101B-9397-08002B2CF9AE}" pid="75" name="FSC#COOELAK@1.1001:Subject">
    <vt:lpwstr>Konsultationskindertagesstätten</vt:lpwstr>
  </property>
  <property fmtid="{D5CDD505-2E9C-101B-9397-08002B2CF9AE}" pid="76" name="FSC#COOELAK@1.1001:FileReference">
    <vt:lpwstr>3232-0002-0901 9513</vt:lpwstr>
  </property>
  <property fmtid="{D5CDD505-2E9C-101B-9397-08002B2CF9AE}" pid="77" name="FSC#COOELAK@1.1001:FileRefYear">
    <vt:lpwstr>2019</vt:lpwstr>
  </property>
  <property fmtid="{D5CDD505-2E9C-101B-9397-08002B2CF9AE}" pid="78" name="FSC#COOELAK@1.1001:FileRefOrdinal">
    <vt:lpwstr>5</vt:lpwstr>
  </property>
  <property fmtid="{D5CDD505-2E9C-101B-9397-08002B2CF9AE}" pid="79" name="FSC#COOELAK@1.1001:FileRefOU">
    <vt:lpwstr>0901 9513</vt:lpwstr>
  </property>
  <property fmtid="{D5CDD505-2E9C-101B-9397-08002B2CF9AE}" pid="80" name="FSC#COOELAK@1.1001:Organization">
    <vt:lpwstr/>
  </property>
  <property fmtid="{D5CDD505-2E9C-101B-9397-08002B2CF9AE}" pid="81" name="FSC#COOELAK@1.1001:Owner">
    <vt:lpwstr>Skoluda-Feldes Susanne</vt:lpwstr>
  </property>
  <property fmtid="{D5CDD505-2E9C-101B-9397-08002B2CF9AE}" pid="82" name="FSC#COOELAK@1.1001:OwnerExtension">
    <vt:lpwstr>2936</vt:lpwstr>
  </property>
  <property fmtid="{D5CDD505-2E9C-101B-9397-08002B2CF9AE}" pid="83" name="FSC#COOELAK@1.1001:OwnerFaxExtension">
    <vt:lpwstr>2997</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
  </property>
  <property fmtid="{D5CDD505-2E9C-101B-9397-08002B2CF9AE}" pid="87" name="FSC#COOELAK@1.1001:ApprovedAt">
    <vt:lpwstr/>
  </property>
  <property fmtid="{D5CDD505-2E9C-101B-9397-08002B2CF9AE}" pid="88" name="FSC#COOELAK@1.1001:Department">
    <vt:lpwstr>0901 9513 (Pädagogische Praxis und Fachkräfte in Tageseinrichtungen)</vt:lpwstr>
  </property>
  <property fmtid="{D5CDD505-2E9C-101B-9397-08002B2CF9AE}" pid="89" name="FSC#COOELAK@1.1001:CreatedAt">
    <vt:lpwstr>15.02.2024</vt:lpwstr>
  </property>
  <property fmtid="{D5CDD505-2E9C-101B-9397-08002B2CF9AE}" pid="90" name="FSC#COOELAK@1.1001:OU">
    <vt:lpwstr>0901 9513 (Pädagogische Praxis und Fachkräfte in Tageseinrichtungen)</vt:lpwstr>
  </property>
  <property fmtid="{D5CDD505-2E9C-101B-9397-08002B2CF9AE}" pid="91" name="FSC#COOELAK@1.1001:Priority">
    <vt:lpwstr> ()</vt:lpwstr>
  </property>
  <property fmtid="{D5CDD505-2E9C-101B-9397-08002B2CF9AE}" pid="92" name="FSC#COOELAK@1.1001:ObjBarCode">
    <vt:lpwstr>*COO.2298.109.2.1649558*</vt:lpwstr>
  </property>
  <property fmtid="{D5CDD505-2E9C-101B-9397-08002B2CF9AE}" pid="93" name="FSC#COOELAK@1.1001:RefBarCode">
    <vt:lpwstr>*COO.2298.109.2.1649524*</vt:lpwstr>
  </property>
  <property fmtid="{D5CDD505-2E9C-101B-9397-08002B2CF9AE}" pid="94" name="FSC#COOELAK@1.1001:FileRefBarCode">
    <vt:lpwstr>*3232-0002-0901 9513*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
  </property>
  <property fmtid="{D5CDD505-2E9C-101B-9397-08002B2CF9AE}" pid="103" name="FSC#COOELAK@1.1001:ApproverSurName">
    <vt:lpwstr/>
  </property>
  <property fmtid="{D5CDD505-2E9C-101B-9397-08002B2CF9AE}" pid="104" name="FSC#COOELAK@1.1001:ApproverTitle">
    <vt:lpwstr/>
  </property>
  <property fmtid="{D5CDD505-2E9C-101B-9397-08002B2CF9AE}" pid="105" name="FSC#COOELAK@1.1001:ExternalDate">
    <vt:lpwstr/>
  </property>
  <property fmtid="{D5CDD505-2E9C-101B-9397-08002B2CF9AE}" pid="106" name="FSC#COOELAK@1.1001:SettlementApprovedAt">
    <vt:lpwstr/>
  </property>
  <property fmtid="{D5CDD505-2E9C-101B-9397-08002B2CF9AE}" pid="107" name="FSC#COOELAK@1.1001:BaseNumber">
    <vt:lpwstr>3232</vt:lpwstr>
  </property>
  <property fmtid="{D5CDD505-2E9C-101B-9397-08002B2CF9AE}" pid="108" name="FSC#COOELAK@1.1001:CurrentUserRolePos">
    <vt:lpwstr>Bearbeitung</vt:lpwstr>
  </property>
  <property fmtid="{D5CDD505-2E9C-101B-9397-08002B2CF9AE}" pid="109" name="FSC#COOELAK@1.1001:CurrentUserEmail">
    <vt:lpwstr>sabine.theisen@bm.rlp.de</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Pädagogische Praxis und Fachkräfte in Tageseinrichtungen</vt:lpwstr>
  </property>
  <property fmtid="{D5CDD505-2E9C-101B-9397-08002B2CF9AE}" pid="116" name="FSC#ATSTATECFG@1.1001:Agent">
    <vt:lpwstr/>
  </property>
  <property fmtid="{D5CDD505-2E9C-101B-9397-08002B2CF9AE}" pid="117" name="FSC#ATSTATECFG@1.1001:AgentPhone">
    <vt:lpwstr/>
  </property>
  <property fmtid="{D5CDD505-2E9C-101B-9397-08002B2CF9AE}" pid="118" name="FSC#ATSTATECFG@1.1001:DepartmentFax">
    <vt:lpwstr/>
  </property>
  <property fmtid="{D5CDD505-2E9C-101B-9397-08002B2CF9AE}" pid="119" name="FSC#ATSTATECFG@1.1001:DepartmentEmail">
    <vt:lpwstr/>
  </property>
  <property fmtid="{D5CDD505-2E9C-101B-9397-08002B2CF9AE}" pid="120" name="FSC#ATSTATECFG@1.1001:SubfileDate">
    <vt:lpwstr>15.02.2024</vt:lpwstr>
  </property>
  <property fmtid="{D5CDD505-2E9C-101B-9397-08002B2CF9AE}" pid="121" name="FSC#ATSTATECFG@1.1001:SubfileSubject">
    <vt:lpwstr>Anlg BWB 2024</vt:lpwstr>
  </property>
  <property fmtid="{D5CDD505-2E9C-101B-9397-08002B2CF9AE}" pid="122" name="FSC#ATSTATECFG@1.1001:DepartmentZipCode">
    <vt:lpwstr/>
  </property>
  <property fmtid="{D5CDD505-2E9C-101B-9397-08002B2CF9AE}" pid="123" name="FSC#ATSTATECFG@1.1001:DepartmentCountry">
    <vt:lpwstr/>
  </property>
  <property fmtid="{D5CDD505-2E9C-101B-9397-08002B2CF9AE}" pid="124" name="FSC#ATSTATECFG@1.1001:DepartmentCity">
    <vt:lpwstr/>
  </property>
  <property fmtid="{D5CDD505-2E9C-101B-9397-08002B2CF9AE}" pid="125" name="FSC#ATSTATECFG@1.1001:DepartmentStreet">
    <vt:lpwstr/>
  </property>
  <property fmtid="{D5CDD505-2E9C-101B-9397-08002B2CF9AE}" pid="126" name="FSC#CCAPRECONFIGG@15.1001:DepartmentON">
    <vt:lpwstr/>
  </property>
  <property fmtid="{D5CDD505-2E9C-101B-9397-08002B2CF9AE}" pid="127" name="FSC#ATSTATECFG@1.1001:DepartmentDVR">
    <vt:lpwstr/>
  </property>
  <property fmtid="{D5CDD505-2E9C-101B-9397-08002B2CF9AE}" pid="128" name="FSC#ATSTATECFG@1.1001:DepartmentUID">
    <vt:lpwstr/>
  </property>
  <property fmtid="{D5CDD505-2E9C-101B-9397-08002B2CF9AE}" pid="129" name="FSC#ATSTATECFG@1.1001:SubfileReference">
    <vt:lpwstr>3232-0002#2022/0002-0901 9513.0159</vt:lpwstr>
  </property>
  <property fmtid="{D5CDD505-2E9C-101B-9397-08002B2CF9AE}" pid="130" name="FSC#ATSTATECFG@1.1001:Clause">
    <vt:lpwstr/>
  </property>
  <property fmtid="{D5CDD505-2E9C-101B-9397-08002B2CF9AE}" pid="131" name="FSC#ATSTATECFG@1.1001:ApprovedSignature">
    <vt:lpwstr/>
  </property>
  <property fmtid="{D5CDD505-2E9C-101B-9397-08002B2CF9AE}" pid="132" name="FSC#ATSTATECFG@1.1001:BankAccount">
    <vt:lpwstr/>
  </property>
  <property fmtid="{D5CDD505-2E9C-101B-9397-08002B2CF9AE}" pid="133" name="FSC#ATSTATECFG@1.1001:BankAccountOwner">
    <vt:lpwstr/>
  </property>
  <property fmtid="{D5CDD505-2E9C-101B-9397-08002B2CF9AE}" pid="134" name="FSC#ATSTATECFG@1.1001:BankInstitute">
    <vt:lpwstr/>
  </property>
  <property fmtid="{D5CDD505-2E9C-101B-9397-08002B2CF9AE}" pid="135" name="FSC#ATSTATECFG@1.1001:BankAccountID">
    <vt:lpwstr/>
  </property>
  <property fmtid="{D5CDD505-2E9C-101B-9397-08002B2CF9AE}" pid="136" name="FSC#ATSTATECFG@1.1001:BankAccountIBAN">
    <vt:lpwstr/>
  </property>
  <property fmtid="{D5CDD505-2E9C-101B-9397-08002B2CF9AE}" pid="137" name="FSC#ATSTATECFG@1.1001:BankAccountBIC">
    <vt:lpwstr/>
  </property>
  <property fmtid="{D5CDD505-2E9C-101B-9397-08002B2CF9AE}" pid="138" name="FSC#ATSTATECFG@1.1001:BankName">
    <vt:lpwstr/>
  </property>
  <property fmtid="{D5CDD505-2E9C-101B-9397-08002B2CF9AE}" pid="139" name="FSC#COOELAK@1.1001:ObjectAddressees">
    <vt:lpwstr/>
  </property>
  <property fmtid="{D5CDD505-2E9C-101B-9397-08002B2CF9AE}" pid="140" name="FSC#COOELAK@1.1001:replyreference">
    <vt:lpwstr/>
  </property>
  <property fmtid="{D5CDD505-2E9C-101B-9397-08002B2CF9AE}" pid="141" name="FSC#FSCGOVDE@1.1001:FileRefOUEmail">
    <vt:lpwstr/>
  </property>
  <property fmtid="{D5CDD505-2E9C-101B-9397-08002B2CF9AE}" pid="142" name="FSC#FSCGOVDE@1.1001:ProcedureReference">
    <vt:lpwstr>3232-0002#2022/0002-0901 9513</vt:lpwstr>
  </property>
  <property fmtid="{D5CDD505-2E9C-101B-9397-08002B2CF9AE}" pid="143" name="FSC#FSCGOVDE@1.1001:FileSubject">
    <vt:lpwstr>Konsultationskindertagesstätten</vt:lpwstr>
  </property>
  <property fmtid="{D5CDD505-2E9C-101B-9397-08002B2CF9AE}" pid="144" name="FSC#FSCGOVDE@1.1001:ProcedureSubject">
    <vt:lpwstr>Konsultationskitas 2024-2026</vt:lpwstr>
  </property>
  <property fmtid="{D5CDD505-2E9C-101B-9397-08002B2CF9AE}" pid="145" name="FSC#FSCGOVDE@1.1001:SignFinalVersionBy">
    <vt:lpwstr/>
  </property>
  <property fmtid="{D5CDD505-2E9C-101B-9397-08002B2CF9AE}" pid="146" name="FSC#FSCGOVDE@1.1001:SignFinalVersionAt">
    <vt:lpwstr/>
  </property>
  <property fmtid="{D5CDD505-2E9C-101B-9397-08002B2CF9AE}" pid="147" name="FSC#FSCGOVDE@1.1001:ProcedureRefBarCode">
    <vt:lpwstr>3232-0002#2022/0002-0901 9513</vt:lpwstr>
  </property>
  <property fmtid="{D5CDD505-2E9C-101B-9397-08002B2CF9AE}" pid="148" name="FSC#FSCGOVDE@1.1001:FileAddSubj">
    <vt:lpwstr/>
  </property>
  <property fmtid="{D5CDD505-2E9C-101B-9397-08002B2CF9AE}" pid="149" name="FSC#FSCGOVDE@1.1001:DocumentSubj">
    <vt:lpwstr>Anlg BWB 2024</vt:lpwstr>
  </property>
  <property fmtid="{D5CDD505-2E9C-101B-9397-08002B2CF9AE}" pid="150" name="FSC#FSCGOVDE@1.1001:FileRel">
    <vt:lpwstr/>
  </property>
  <property fmtid="{D5CDD505-2E9C-101B-9397-08002B2CF9AE}" pid="151" name="FSC#DEPRECONFIG@15.1001:DocumentTitle">
    <vt:lpwstr/>
  </property>
  <property fmtid="{D5CDD505-2E9C-101B-9397-08002B2CF9AE}" pid="152" name="FSC#DEPRECONFIG@15.1001:ProcedureTitle">
    <vt:lpwstr/>
  </property>
  <property fmtid="{D5CDD505-2E9C-101B-9397-08002B2CF9AE}" pid="153" name="FSC#DEPRECONFIG@15.1001:AuthorTitle">
    <vt:lpwstr/>
  </property>
  <property fmtid="{D5CDD505-2E9C-101B-9397-08002B2CF9AE}" pid="154" name="FSC#DEPRECONFIG@15.1001:AuthorSalution">
    <vt:lpwstr>Frau</vt:lpwstr>
  </property>
  <property fmtid="{D5CDD505-2E9C-101B-9397-08002B2CF9AE}" pid="155" name="FSC#DEPRECONFIG@15.1001:AuthorName">
    <vt:lpwstr>Sabine Theisen</vt:lpwstr>
  </property>
  <property fmtid="{D5CDD505-2E9C-101B-9397-08002B2CF9AE}" pid="156" name="FSC#DEPRECONFIG@15.1001:AuthorMail">
    <vt:lpwstr>sabine.theisen@bm.rlp.de</vt:lpwstr>
  </property>
  <property fmtid="{D5CDD505-2E9C-101B-9397-08002B2CF9AE}" pid="157" name="FSC#DEPRECONFIG@15.1001:AuthorTelephone">
    <vt:lpwstr>2907</vt:lpwstr>
  </property>
  <property fmtid="{D5CDD505-2E9C-101B-9397-08002B2CF9AE}" pid="158" name="FSC#DEPRECONFIG@15.1001:AuthorFax">
    <vt:lpwstr>2997</vt:lpwstr>
  </property>
  <property fmtid="{D5CDD505-2E9C-101B-9397-08002B2CF9AE}" pid="159" name="FSC#DEPRECONFIG@15.1001:AuthorOE">
    <vt:lpwstr>0901 9513 (Pädagogische Praxis und Fachkräfte in Tageseinrichtungen)</vt:lpwstr>
  </property>
  <property fmtid="{D5CDD505-2E9C-101B-9397-08002B2CF9AE}" pid="160" name="FSC#COOSYSTEM@1.1:Container">
    <vt:lpwstr>COO.2298.109.2.1649558</vt:lpwstr>
  </property>
  <property fmtid="{D5CDD505-2E9C-101B-9397-08002B2CF9AE}" pid="161" name="FSC#FSCFOLIO@1.1001:docpropproject">
    <vt:lpwstr/>
  </property>
  <property fmtid="{D5CDD505-2E9C-101B-9397-08002B2CF9AE}" pid="162" name="FSC#RLPCFG@15.1700:ContentObject_Group_AddrPOBoxZipCode">
    <vt:lpwstr/>
  </property>
</Properties>
</file>