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03" w:rsidRDefault="00F86FE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5715</wp:posOffset>
                </wp:positionV>
                <wp:extent cx="2751455" cy="140462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FE4" w:rsidRPr="00FD542D" w:rsidRDefault="00912C8C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D542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Mittelabruf</w:t>
                            </w:r>
                          </w:p>
                          <w:p w:rsidR="00912C8C" w:rsidRPr="00FD542D" w:rsidRDefault="00912C8C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D542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als unterschriebene PDF-Datei</w:t>
                            </w:r>
                          </w:p>
                          <w:p w:rsidR="00912C8C" w:rsidRPr="00FD542D" w:rsidRDefault="00912C8C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D542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per Mail an:</w:t>
                            </w:r>
                          </w:p>
                          <w:p w:rsidR="00912C8C" w:rsidRPr="00FB045B" w:rsidRDefault="00FB045B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045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poststelle@bm.rlp.de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2pt;margin-top:.45pt;width:21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" stroked="f">
                <v:textbox style="mso-fit-shape-to-text:t">
                  <w:txbxContent>
                    <w:p w:rsidR="00F86FE4" w:rsidRPr="00FD542D" w:rsidRDefault="00912C8C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FD542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Mittelabruf</w:t>
                      </w:r>
                    </w:p>
                    <w:p w:rsidR="00912C8C" w:rsidRPr="00FD542D" w:rsidRDefault="00912C8C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D542D">
                        <w:rPr>
                          <w:rFonts w:cstheme="minorHAnsi"/>
                          <w:sz w:val="28"/>
                          <w:szCs w:val="28"/>
                        </w:rPr>
                        <w:t>als unterschriebene PDF-Datei</w:t>
                      </w:r>
                    </w:p>
                    <w:p w:rsidR="00912C8C" w:rsidRPr="00FD542D" w:rsidRDefault="00912C8C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D542D">
                        <w:rPr>
                          <w:rFonts w:cstheme="minorHAnsi"/>
                          <w:sz w:val="28"/>
                          <w:szCs w:val="28"/>
                        </w:rPr>
                        <w:t>per Mail an:</w:t>
                      </w:r>
                    </w:p>
                    <w:p w:rsidR="00912C8C" w:rsidRPr="00FB045B" w:rsidRDefault="00FB045B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FB045B">
                        <w:rPr>
                          <w:rFonts w:cstheme="minorHAnsi"/>
                          <w:b/>
                          <w:sz w:val="28"/>
                          <w:szCs w:val="28"/>
                          <w:highlight w:val="yellow"/>
                        </w:rPr>
                        <w:t>poststelle@bm.rlp.de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DD3" w:rsidRPr="001076CD">
        <w:rPr>
          <w:noProof/>
        </w:rPr>
        <w:drawing>
          <wp:inline distT="0" distB="0" distL="0" distR="0" wp14:anchorId="2633CD3A" wp14:editId="2C54FAEB">
            <wp:extent cx="2890520" cy="1371600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E4" w:rsidRDefault="00F86FE4"/>
    <w:p w:rsidR="00D831E8" w:rsidRDefault="00D831E8"/>
    <w:p w:rsidR="006D04F6" w:rsidRDefault="006D04F6"/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1970"/>
        <w:gridCol w:w="2268"/>
        <w:gridCol w:w="1984"/>
        <w:gridCol w:w="2840"/>
      </w:tblGrid>
      <w:tr w:rsidR="007727A2" w:rsidRPr="00FD542D" w:rsidTr="00FB045B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7A2" w:rsidRDefault="00F86FE4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 xml:space="preserve">Träger der </w:t>
            </w:r>
          </w:p>
          <w:p w:rsidR="00F86FE4" w:rsidRPr="00FD542D" w:rsidRDefault="00F86FE4" w:rsidP="007727A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D542D">
              <w:rPr>
                <w:rFonts w:cstheme="minorHAnsi"/>
                <w:sz w:val="24"/>
                <w:szCs w:val="24"/>
              </w:rPr>
              <w:t>Kon</w:t>
            </w:r>
            <w:r w:rsidR="007727A2">
              <w:rPr>
                <w:rFonts w:cstheme="minorHAnsi"/>
                <w:sz w:val="24"/>
                <w:szCs w:val="24"/>
              </w:rPr>
              <w:t>sultationskita</w:t>
            </w:r>
            <w:proofErr w:type="spellEnd"/>
            <w:r w:rsidR="00FB7FE8">
              <w:rPr>
                <w:rFonts w:cstheme="minorHAnsi"/>
                <w:sz w:val="24"/>
                <w:szCs w:val="24"/>
              </w:rPr>
              <w:t xml:space="preserve"> (Institution)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7A2" w:rsidRDefault="00F86FE4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Kontak</w:t>
            </w:r>
            <w:r w:rsidR="007727A2">
              <w:rPr>
                <w:rFonts w:cstheme="minorHAnsi"/>
                <w:sz w:val="24"/>
                <w:szCs w:val="24"/>
              </w:rPr>
              <w:t xml:space="preserve">tdaten </w:t>
            </w:r>
          </w:p>
          <w:p w:rsidR="00F86FE4" w:rsidRPr="00FD542D" w:rsidRDefault="007727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(Anschrift, Telefon, Mail</w:t>
            </w:r>
            <w:r w:rsidR="00F86FE4" w:rsidRPr="00FD542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FE4" w:rsidRPr="00FD542D" w:rsidRDefault="00F86FE4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Bankverbindung (Bank, IBAN, BIC)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FE4" w:rsidRPr="00FD542D" w:rsidRDefault="00F86FE4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Ansprechpartner für Rück</w:t>
            </w:r>
            <w:r w:rsidR="0039435C">
              <w:rPr>
                <w:rFonts w:cstheme="minorHAnsi"/>
                <w:sz w:val="24"/>
                <w:szCs w:val="24"/>
              </w:rPr>
              <w:softHyphen/>
            </w:r>
            <w:r w:rsidRPr="00FD542D">
              <w:rPr>
                <w:rFonts w:cstheme="minorHAnsi"/>
                <w:sz w:val="24"/>
                <w:szCs w:val="24"/>
              </w:rPr>
              <w:t>fragen zum Mittelabruf (</w:t>
            </w:r>
            <w:r w:rsidR="00FB7FE8">
              <w:rPr>
                <w:rFonts w:cstheme="minorHAnsi"/>
                <w:sz w:val="24"/>
                <w:szCs w:val="24"/>
              </w:rPr>
              <w:t xml:space="preserve">Name, </w:t>
            </w:r>
            <w:r w:rsidRPr="00FD542D">
              <w:rPr>
                <w:rFonts w:cstheme="minorHAnsi"/>
                <w:sz w:val="24"/>
                <w:szCs w:val="24"/>
              </w:rPr>
              <w:t>Tele</w:t>
            </w:r>
            <w:r w:rsidR="007727A2">
              <w:rPr>
                <w:rFonts w:cstheme="minorHAnsi"/>
                <w:sz w:val="24"/>
                <w:szCs w:val="24"/>
              </w:rPr>
              <w:t>fon, Mail</w:t>
            </w:r>
            <w:r w:rsidRPr="00FD542D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F86FE4" w:rsidRPr="00FD542D" w:rsidTr="00FB045B">
        <w:tc>
          <w:tcPr>
            <w:tcW w:w="1970" w:type="dxa"/>
            <w:tcBorders>
              <w:top w:val="single" w:sz="12" w:space="0" w:color="auto"/>
            </w:tcBorders>
          </w:tcPr>
          <w:p w:rsidR="00F86FE4" w:rsidRPr="00FD542D" w:rsidRDefault="00F86FE4">
            <w:pPr>
              <w:rPr>
                <w:rFonts w:cstheme="minorHAnsi"/>
                <w:sz w:val="24"/>
                <w:szCs w:val="24"/>
              </w:rPr>
            </w:pPr>
          </w:p>
          <w:p w:rsidR="00F86FE4" w:rsidRPr="00FD542D" w:rsidRDefault="00F86FE4">
            <w:pPr>
              <w:rPr>
                <w:rFonts w:cstheme="minorHAnsi"/>
                <w:sz w:val="24"/>
                <w:szCs w:val="24"/>
              </w:rPr>
            </w:pPr>
          </w:p>
          <w:p w:rsidR="00F86FE4" w:rsidRDefault="00F86FE4">
            <w:pPr>
              <w:rPr>
                <w:rFonts w:cstheme="minorHAnsi"/>
                <w:sz w:val="24"/>
                <w:szCs w:val="24"/>
              </w:rPr>
            </w:pPr>
          </w:p>
          <w:p w:rsidR="00D831E8" w:rsidRDefault="00D831E8">
            <w:pPr>
              <w:rPr>
                <w:rFonts w:cstheme="minorHAnsi"/>
                <w:sz w:val="24"/>
                <w:szCs w:val="24"/>
              </w:rPr>
            </w:pPr>
          </w:p>
          <w:p w:rsidR="00D831E8" w:rsidRPr="00FD542D" w:rsidRDefault="00D831E8">
            <w:pPr>
              <w:rPr>
                <w:rFonts w:cstheme="minorHAnsi"/>
                <w:sz w:val="24"/>
                <w:szCs w:val="24"/>
              </w:rPr>
            </w:pPr>
          </w:p>
          <w:p w:rsidR="00F86FE4" w:rsidRPr="00FD542D" w:rsidRDefault="00F86FE4">
            <w:pPr>
              <w:rPr>
                <w:rFonts w:cstheme="minorHAnsi"/>
                <w:sz w:val="24"/>
                <w:szCs w:val="24"/>
              </w:rPr>
            </w:pPr>
          </w:p>
          <w:p w:rsidR="00F86FE4" w:rsidRPr="00FD542D" w:rsidRDefault="00F86FE4">
            <w:pPr>
              <w:rPr>
                <w:rFonts w:cstheme="minorHAnsi"/>
                <w:sz w:val="24"/>
                <w:szCs w:val="24"/>
              </w:rPr>
            </w:pPr>
          </w:p>
          <w:p w:rsidR="00F86FE4" w:rsidRPr="00FD542D" w:rsidRDefault="00F86F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86FE4" w:rsidRPr="00FD542D" w:rsidRDefault="00F86F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F86FE4" w:rsidRPr="00FD542D" w:rsidRDefault="00F86F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12" w:space="0" w:color="auto"/>
            </w:tcBorders>
          </w:tcPr>
          <w:p w:rsidR="00F86FE4" w:rsidRPr="00FD542D" w:rsidRDefault="00F86F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86FE4" w:rsidRDefault="00F86FE4">
      <w:pPr>
        <w:rPr>
          <w:rFonts w:cstheme="minorHAnsi"/>
          <w:sz w:val="24"/>
          <w:szCs w:val="24"/>
        </w:rPr>
      </w:pPr>
    </w:p>
    <w:p w:rsidR="00D831E8" w:rsidRDefault="00D831E8">
      <w:pPr>
        <w:rPr>
          <w:rFonts w:cstheme="minorHAnsi"/>
          <w:sz w:val="24"/>
          <w:szCs w:val="24"/>
        </w:rPr>
      </w:pPr>
    </w:p>
    <w:p w:rsidR="006D04F6" w:rsidRPr="00FD542D" w:rsidRDefault="006D04F6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7"/>
        <w:gridCol w:w="3118"/>
        <w:gridCol w:w="3387"/>
      </w:tblGrid>
      <w:tr w:rsidR="00534428" w:rsidRPr="00FD542D" w:rsidTr="00FB045B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FE4" w:rsidRPr="00FD542D" w:rsidRDefault="007727A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Konsultationskita</w:t>
            </w:r>
            <w:proofErr w:type="spellEnd"/>
            <w:r w:rsidR="00F74243" w:rsidRPr="00FD542D">
              <w:rPr>
                <w:rFonts w:cstheme="minorHAnsi"/>
                <w:sz w:val="24"/>
                <w:szCs w:val="24"/>
              </w:rPr>
              <w:t xml:space="preserve"> (Name)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7A2" w:rsidRDefault="00F74243" w:rsidP="007727A2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Kontak</w:t>
            </w:r>
            <w:r w:rsidR="007727A2">
              <w:rPr>
                <w:rFonts w:cstheme="minorHAnsi"/>
                <w:sz w:val="24"/>
                <w:szCs w:val="24"/>
              </w:rPr>
              <w:t xml:space="preserve">tdaten </w:t>
            </w:r>
          </w:p>
          <w:p w:rsidR="00F86FE4" w:rsidRPr="00FD542D" w:rsidRDefault="007727A2" w:rsidP="007727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(Anschrift, Telefon, Mail</w:t>
            </w:r>
            <w:r w:rsidR="00F74243" w:rsidRPr="00FD542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7A2" w:rsidRDefault="00F74243" w:rsidP="007727A2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 xml:space="preserve">Ansprechpartner für die Konsultationsarbeit </w:t>
            </w:r>
          </w:p>
          <w:p w:rsidR="00F86FE4" w:rsidRPr="00FD542D" w:rsidRDefault="00F74243" w:rsidP="007727A2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(</w:t>
            </w:r>
            <w:r w:rsidR="00FB7FE8">
              <w:rPr>
                <w:rFonts w:cstheme="minorHAnsi"/>
                <w:sz w:val="24"/>
                <w:szCs w:val="24"/>
              </w:rPr>
              <w:t xml:space="preserve">Name, </w:t>
            </w:r>
            <w:r w:rsidRPr="00FD542D">
              <w:rPr>
                <w:rFonts w:cstheme="minorHAnsi"/>
                <w:sz w:val="24"/>
                <w:szCs w:val="24"/>
              </w:rPr>
              <w:t>Tele</w:t>
            </w:r>
            <w:r w:rsidR="007727A2">
              <w:rPr>
                <w:rFonts w:cstheme="minorHAnsi"/>
                <w:sz w:val="24"/>
                <w:szCs w:val="24"/>
              </w:rPr>
              <w:t>fon, Mail</w:t>
            </w:r>
            <w:r w:rsidRPr="00FD542D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727A2" w:rsidRPr="00FD542D" w:rsidTr="00FB045B">
        <w:trPr>
          <w:trHeight w:val="443"/>
        </w:trPr>
        <w:tc>
          <w:tcPr>
            <w:tcW w:w="2537" w:type="dxa"/>
            <w:tcBorders>
              <w:top w:val="single" w:sz="12" w:space="0" w:color="auto"/>
            </w:tcBorders>
          </w:tcPr>
          <w:p w:rsidR="00F86FE4" w:rsidRDefault="00F86FE4">
            <w:pPr>
              <w:rPr>
                <w:rFonts w:cstheme="minorHAnsi"/>
                <w:sz w:val="24"/>
                <w:szCs w:val="24"/>
              </w:rPr>
            </w:pPr>
          </w:p>
          <w:p w:rsidR="00D831E8" w:rsidRDefault="00D831E8">
            <w:pPr>
              <w:rPr>
                <w:rFonts w:cstheme="minorHAnsi"/>
                <w:sz w:val="24"/>
                <w:szCs w:val="24"/>
              </w:rPr>
            </w:pPr>
          </w:p>
          <w:p w:rsidR="00D831E8" w:rsidRDefault="00D831E8">
            <w:pPr>
              <w:rPr>
                <w:rFonts w:cstheme="minorHAnsi"/>
                <w:sz w:val="24"/>
                <w:szCs w:val="24"/>
              </w:rPr>
            </w:pPr>
          </w:p>
          <w:p w:rsidR="00D831E8" w:rsidRDefault="00D831E8">
            <w:pPr>
              <w:rPr>
                <w:rFonts w:cstheme="minorHAnsi"/>
                <w:sz w:val="24"/>
                <w:szCs w:val="24"/>
              </w:rPr>
            </w:pPr>
          </w:p>
          <w:p w:rsidR="00D831E8" w:rsidRDefault="00D831E8">
            <w:pPr>
              <w:rPr>
                <w:rFonts w:cstheme="minorHAnsi"/>
                <w:sz w:val="24"/>
                <w:szCs w:val="24"/>
              </w:rPr>
            </w:pPr>
          </w:p>
          <w:p w:rsidR="00D831E8" w:rsidRDefault="00D831E8">
            <w:pPr>
              <w:rPr>
                <w:rFonts w:cstheme="minorHAnsi"/>
                <w:sz w:val="24"/>
                <w:szCs w:val="24"/>
              </w:rPr>
            </w:pPr>
          </w:p>
          <w:p w:rsidR="00D831E8" w:rsidRDefault="00D831E8">
            <w:pPr>
              <w:rPr>
                <w:rFonts w:cstheme="minorHAnsi"/>
                <w:sz w:val="24"/>
                <w:szCs w:val="24"/>
              </w:rPr>
            </w:pPr>
          </w:p>
          <w:p w:rsidR="00D831E8" w:rsidRDefault="00D831E8">
            <w:pPr>
              <w:rPr>
                <w:rFonts w:cstheme="minorHAnsi"/>
                <w:sz w:val="24"/>
                <w:szCs w:val="24"/>
              </w:rPr>
            </w:pPr>
          </w:p>
          <w:p w:rsidR="00D831E8" w:rsidRPr="00FD542D" w:rsidRDefault="00D831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86FE4" w:rsidRPr="00FD542D" w:rsidRDefault="00F86F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12" w:space="0" w:color="auto"/>
            </w:tcBorders>
          </w:tcPr>
          <w:p w:rsidR="00F86FE4" w:rsidRPr="00FD542D" w:rsidRDefault="00F86F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831E8" w:rsidRDefault="00D831E8">
      <w:pPr>
        <w:rPr>
          <w:rFonts w:cstheme="minorHAnsi"/>
          <w:sz w:val="24"/>
          <w:szCs w:val="24"/>
        </w:rPr>
      </w:pPr>
    </w:p>
    <w:p w:rsidR="006D04F6" w:rsidRDefault="006D04F6">
      <w:pPr>
        <w:rPr>
          <w:rFonts w:cstheme="minorHAnsi"/>
          <w:sz w:val="24"/>
          <w:szCs w:val="24"/>
        </w:rPr>
      </w:pPr>
    </w:p>
    <w:p w:rsidR="004D0724" w:rsidRDefault="004D0724">
      <w:r>
        <w:br w:type="page"/>
      </w:r>
    </w:p>
    <w:p w:rsidR="00B55F0E" w:rsidRDefault="00B55F0E" w:rsidP="00B55F0E">
      <w:r>
        <w:lastRenderedPageBreak/>
        <w:t xml:space="preserve">Hiermit </w:t>
      </w:r>
      <w:r w:rsidR="004D0724">
        <w:t xml:space="preserve">werden folgende </w:t>
      </w:r>
      <w:r>
        <w:t>Mittel</w:t>
      </w:r>
      <w:r w:rsidR="004D0724">
        <w:t xml:space="preserve"> angefordert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2"/>
        <w:gridCol w:w="4520"/>
      </w:tblGrid>
      <w:tr w:rsidR="00F74243" w:rsidRPr="00FD542D" w:rsidTr="00F95535"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243" w:rsidRPr="00FD542D" w:rsidRDefault="00F74243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Voraussichtliche Ausgaben (</w:t>
            </w:r>
            <w:r w:rsidRPr="00FD542D">
              <w:rPr>
                <w:rFonts w:cstheme="minorHAnsi"/>
                <w:b/>
                <w:sz w:val="24"/>
                <w:szCs w:val="24"/>
              </w:rPr>
              <w:t>immer auf volle Zehner aufrunden – nur €, keine Cent-Beträge</w:t>
            </w:r>
            <w:r w:rsidRPr="00FD542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243" w:rsidRPr="00FD542D" w:rsidRDefault="00FD542D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b/>
                <w:sz w:val="24"/>
                <w:szCs w:val="24"/>
              </w:rPr>
              <w:t>Gesamtbeträge f</w:t>
            </w:r>
            <w:r w:rsidR="00F74243" w:rsidRPr="00FD542D">
              <w:rPr>
                <w:rFonts w:cstheme="minorHAnsi"/>
                <w:b/>
                <w:sz w:val="24"/>
                <w:szCs w:val="24"/>
              </w:rPr>
              <w:t>ür die Monate</w:t>
            </w:r>
            <w:r w:rsidR="00F74243" w:rsidRPr="00FD542D">
              <w:rPr>
                <w:rFonts w:cstheme="minorHAnsi"/>
                <w:sz w:val="24"/>
                <w:szCs w:val="24"/>
              </w:rPr>
              <w:t>:</w:t>
            </w:r>
          </w:p>
          <w:p w:rsidR="00F74243" w:rsidRPr="00FD542D" w:rsidRDefault="00FD542D" w:rsidP="00FD542D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443243">
              <w:rPr>
                <w:rStyle w:val="Fett"/>
                <w:rFonts w:cstheme="minorHAnsi"/>
                <w:bCs w:val="0"/>
                <w:sz w:val="24"/>
                <w:szCs w:val="24"/>
              </w:rPr>
              <w:t>202</w:t>
            </w:r>
            <w:r w:rsidR="00443243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43243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443243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443243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443243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443243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443243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443243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443243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443243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F74243" w:rsidRPr="00FD542D" w:rsidTr="00F95535">
        <w:tc>
          <w:tcPr>
            <w:tcW w:w="4522" w:type="dxa"/>
            <w:tcBorders>
              <w:top w:val="single" w:sz="12" w:space="0" w:color="auto"/>
            </w:tcBorders>
          </w:tcPr>
          <w:p w:rsidR="00D831E8" w:rsidRPr="00FD542D" w:rsidRDefault="00443243" w:rsidP="00D831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Pos. 1 </w:t>
            </w:r>
            <w:r w:rsidR="00F74243" w:rsidRPr="00FD542D">
              <w:rPr>
                <w:rFonts w:cstheme="minorHAnsi"/>
                <w:sz w:val="24"/>
                <w:szCs w:val="24"/>
              </w:rPr>
              <w:t>Personal</w:t>
            </w:r>
          </w:p>
        </w:tc>
        <w:tc>
          <w:tcPr>
            <w:tcW w:w="4520" w:type="dxa"/>
            <w:tcBorders>
              <w:top w:val="single" w:sz="12" w:space="0" w:color="auto"/>
            </w:tcBorders>
          </w:tcPr>
          <w:p w:rsidR="00F74243" w:rsidRPr="00FD542D" w:rsidRDefault="00FD542D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F74243" w:rsidRPr="00FD542D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74243" w:rsidRPr="00FD542D" w:rsidTr="00F95535">
        <w:tc>
          <w:tcPr>
            <w:tcW w:w="4522" w:type="dxa"/>
          </w:tcPr>
          <w:p w:rsidR="00D831E8" w:rsidRPr="00534428" w:rsidRDefault="00443243" w:rsidP="00D831E8">
            <w:pPr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Pos. 2 </w:t>
            </w:r>
            <w:r w:rsidR="00F74243" w:rsidRPr="00FD542D">
              <w:rPr>
                <w:rFonts w:cstheme="minorHAnsi"/>
                <w:sz w:val="24"/>
                <w:szCs w:val="24"/>
              </w:rPr>
              <w:t>Reisekosten</w:t>
            </w:r>
            <w:r w:rsidR="00534428" w:rsidRPr="00534428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="00534428" w:rsidRPr="00534428">
              <w:rPr>
                <w:rFonts w:cstheme="minorHAnsi"/>
                <w:sz w:val="26"/>
                <w:szCs w:val="24"/>
                <w:vertAlign w:val="superscript"/>
              </w:rPr>
              <w:t>)</w:t>
            </w:r>
          </w:p>
        </w:tc>
        <w:tc>
          <w:tcPr>
            <w:tcW w:w="4520" w:type="dxa"/>
          </w:tcPr>
          <w:p w:rsidR="00F74243" w:rsidRPr="00FD542D" w:rsidRDefault="00FD542D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F74243" w:rsidRPr="00FD542D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74243" w:rsidRPr="00FD542D" w:rsidTr="00F95535">
        <w:tc>
          <w:tcPr>
            <w:tcW w:w="4522" w:type="dxa"/>
          </w:tcPr>
          <w:p w:rsidR="00F33814" w:rsidRPr="00FD542D" w:rsidRDefault="004432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Pos. 3 </w:t>
            </w:r>
            <w:r w:rsidR="00F74243" w:rsidRPr="00FD542D">
              <w:rPr>
                <w:rFonts w:cstheme="minorHAnsi"/>
                <w:sz w:val="24"/>
                <w:szCs w:val="24"/>
              </w:rPr>
              <w:t>Material/Sachkosten</w:t>
            </w:r>
            <w:r w:rsidR="00534428" w:rsidRPr="00534428">
              <w:rPr>
                <w:rFonts w:cstheme="minorHAnsi"/>
                <w:sz w:val="24"/>
                <w:szCs w:val="24"/>
                <w:vertAlign w:val="superscript"/>
              </w:rPr>
              <w:t>2)</w:t>
            </w:r>
            <w:r w:rsidR="00534428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F33814" w:rsidRPr="00FD542D">
              <w:rPr>
                <w:rFonts w:cstheme="minorHAnsi"/>
                <w:sz w:val="24"/>
                <w:szCs w:val="24"/>
              </w:rPr>
              <w:t xml:space="preserve">(einzeln </w:t>
            </w:r>
            <w:proofErr w:type="gramStart"/>
            <w:r w:rsidR="00F33814" w:rsidRPr="00FD542D">
              <w:rPr>
                <w:rFonts w:cstheme="minorHAnsi"/>
                <w:sz w:val="24"/>
                <w:szCs w:val="24"/>
              </w:rPr>
              <w:t>auf</w:t>
            </w:r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="00F33814" w:rsidRPr="00FD542D">
              <w:rPr>
                <w:rFonts w:cstheme="minorHAnsi"/>
                <w:sz w:val="24"/>
                <w:szCs w:val="24"/>
              </w:rPr>
              <w:t>lis</w:t>
            </w:r>
            <w:r w:rsidR="0039435C">
              <w:rPr>
                <w:rFonts w:cstheme="minorHAnsi"/>
                <w:sz w:val="24"/>
                <w:szCs w:val="24"/>
              </w:rPr>
              <w:t>ten</w:t>
            </w:r>
            <w:proofErr w:type="spellEnd"/>
            <w:proofErr w:type="gramEnd"/>
            <w:r w:rsidR="0039435C">
              <w:rPr>
                <w:rFonts w:cstheme="minorHAnsi"/>
                <w:sz w:val="24"/>
                <w:szCs w:val="24"/>
              </w:rPr>
              <w:t xml:space="preserve"> mit jeweils</w:t>
            </w:r>
            <w:r w:rsidR="00F33814" w:rsidRPr="00FD542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gerundeter Ausgabe</w:t>
            </w:r>
            <w:r w:rsidR="00F33814" w:rsidRPr="00FD542D">
              <w:rPr>
                <w:rFonts w:cstheme="minorHAnsi"/>
                <w:sz w:val="24"/>
                <w:szCs w:val="24"/>
              </w:rPr>
              <w:t>)</w:t>
            </w:r>
            <w:r w:rsidR="00F74243" w:rsidRPr="00FD542D">
              <w:rPr>
                <w:rFonts w:cstheme="minorHAnsi"/>
                <w:sz w:val="24"/>
                <w:szCs w:val="24"/>
              </w:rPr>
              <w:t>:</w:t>
            </w:r>
          </w:p>
          <w:p w:rsidR="00F33814" w:rsidRPr="00FD542D" w:rsidRDefault="00F74243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a)</w:t>
            </w:r>
            <w:r w:rsidR="00FD542D" w:rsidRPr="00FD542D">
              <w:rPr>
                <w:rFonts w:cstheme="minorHAnsi"/>
                <w:sz w:val="24"/>
                <w:szCs w:val="24"/>
              </w:rPr>
              <w:t xml:space="preserve"> 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ab/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="00F33814" w:rsidRPr="00FD542D">
              <w:rPr>
                <w:rFonts w:cstheme="minorHAnsi"/>
                <w:sz w:val="24"/>
                <w:szCs w:val="24"/>
              </w:rPr>
              <w:t xml:space="preserve"> €</w:t>
            </w:r>
          </w:p>
          <w:p w:rsidR="00F74243" w:rsidRPr="00FD542D" w:rsidRDefault="00F74243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b)</w:t>
            </w:r>
            <w:r w:rsidR="00FD542D" w:rsidRPr="00FD542D">
              <w:rPr>
                <w:rFonts w:cstheme="minorHAnsi"/>
                <w:sz w:val="24"/>
                <w:szCs w:val="24"/>
              </w:rPr>
              <w:t xml:space="preserve"> 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="00FD542D" w:rsidRPr="00FD542D">
              <w:rPr>
                <w:rFonts w:cstheme="minorHAnsi"/>
                <w:sz w:val="24"/>
                <w:szCs w:val="24"/>
              </w:rPr>
              <w:tab/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="00F33814" w:rsidRPr="00FD542D">
              <w:rPr>
                <w:rFonts w:cstheme="minorHAnsi"/>
                <w:sz w:val="24"/>
                <w:szCs w:val="24"/>
              </w:rPr>
              <w:t xml:space="preserve"> €</w:t>
            </w:r>
          </w:p>
          <w:p w:rsidR="00F74243" w:rsidRPr="00FD542D" w:rsidRDefault="00F74243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c)</w:t>
            </w:r>
            <w:r w:rsidR="00FD542D" w:rsidRPr="00FD542D">
              <w:rPr>
                <w:rFonts w:cstheme="minorHAnsi"/>
                <w:sz w:val="24"/>
                <w:szCs w:val="24"/>
              </w:rPr>
              <w:t xml:space="preserve"> 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="00F33814" w:rsidRPr="00FD542D">
              <w:rPr>
                <w:rFonts w:cstheme="minorHAnsi"/>
                <w:sz w:val="24"/>
                <w:szCs w:val="24"/>
              </w:rPr>
              <w:tab/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="00F33814" w:rsidRPr="00FD542D">
              <w:rPr>
                <w:rFonts w:cstheme="minorHAnsi"/>
                <w:sz w:val="24"/>
                <w:szCs w:val="24"/>
              </w:rPr>
              <w:t xml:space="preserve"> €</w:t>
            </w:r>
          </w:p>
          <w:p w:rsidR="00F74243" w:rsidRPr="00FD542D" w:rsidRDefault="00F74243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d)</w:t>
            </w:r>
            <w:r w:rsidR="00FD542D" w:rsidRPr="00FD542D">
              <w:rPr>
                <w:rFonts w:cstheme="minorHAnsi"/>
                <w:sz w:val="24"/>
                <w:szCs w:val="24"/>
              </w:rPr>
              <w:t xml:space="preserve"> 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="00F33814" w:rsidRPr="00FD542D">
              <w:rPr>
                <w:rFonts w:cstheme="minorHAnsi"/>
                <w:sz w:val="24"/>
                <w:szCs w:val="24"/>
              </w:rPr>
              <w:tab/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="00F33814" w:rsidRPr="00FD542D">
              <w:rPr>
                <w:rFonts w:cstheme="minorHAnsi"/>
                <w:sz w:val="24"/>
                <w:szCs w:val="24"/>
              </w:rPr>
              <w:t xml:space="preserve"> €</w:t>
            </w:r>
          </w:p>
          <w:p w:rsidR="00F33814" w:rsidRPr="00FD542D" w:rsidRDefault="00F33814" w:rsidP="00F955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0" w:type="dxa"/>
          </w:tcPr>
          <w:p w:rsidR="00F74243" w:rsidRPr="00FD542D" w:rsidRDefault="00FD542D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F33814" w:rsidRPr="00FD542D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74243" w:rsidRPr="00FD542D" w:rsidTr="00F95535">
        <w:tc>
          <w:tcPr>
            <w:tcW w:w="4522" w:type="dxa"/>
          </w:tcPr>
          <w:p w:rsidR="00F33814" w:rsidRPr="00FD542D" w:rsidRDefault="00443243" w:rsidP="00F338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Pos. 4 </w:t>
            </w:r>
            <w:r w:rsidR="00F33814" w:rsidRPr="00FD542D">
              <w:rPr>
                <w:rFonts w:cstheme="minorHAnsi"/>
                <w:sz w:val="24"/>
                <w:szCs w:val="24"/>
              </w:rPr>
              <w:t>Sonstige Kosten</w:t>
            </w:r>
            <w:r w:rsidR="00534428" w:rsidRPr="00534428">
              <w:rPr>
                <w:rFonts w:cstheme="minorHAnsi"/>
                <w:sz w:val="24"/>
                <w:szCs w:val="24"/>
                <w:vertAlign w:val="superscript"/>
              </w:rPr>
              <w:t>3)</w:t>
            </w:r>
            <w:r w:rsidR="00F33814" w:rsidRPr="00FD542D">
              <w:rPr>
                <w:rFonts w:cstheme="minorHAnsi"/>
                <w:sz w:val="24"/>
                <w:szCs w:val="24"/>
              </w:rPr>
              <w:t xml:space="preserve"> (</w:t>
            </w:r>
            <w:r w:rsidR="0039435C">
              <w:rPr>
                <w:rFonts w:cstheme="minorHAnsi"/>
                <w:sz w:val="24"/>
                <w:szCs w:val="24"/>
              </w:rPr>
              <w:t>einzeln auflisten mit jeweils</w:t>
            </w:r>
            <w:r w:rsidR="00F33814" w:rsidRPr="00FD542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gerundeter Ausgabe</w:t>
            </w:r>
            <w:r w:rsidR="00F33814" w:rsidRPr="00FD542D">
              <w:rPr>
                <w:rFonts w:cstheme="minorHAnsi"/>
                <w:sz w:val="24"/>
                <w:szCs w:val="24"/>
              </w:rPr>
              <w:t>):</w:t>
            </w:r>
          </w:p>
          <w:p w:rsidR="00F33814" w:rsidRPr="00FD542D" w:rsidRDefault="00F33814" w:rsidP="00F33814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a)</w:t>
            </w:r>
            <w:r w:rsidR="00FD542D" w:rsidRPr="00FD542D">
              <w:rPr>
                <w:rFonts w:cstheme="minorHAnsi"/>
                <w:sz w:val="24"/>
                <w:szCs w:val="24"/>
              </w:rPr>
              <w:t xml:space="preserve"> 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Fonts w:cstheme="minorHAnsi"/>
                <w:sz w:val="24"/>
                <w:szCs w:val="24"/>
              </w:rPr>
              <w:tab/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Fonts w:cstheme="minorHAnsi"/>
                <w:sz w:val="24"/>
                <w:szCs w:val="24"/>
              </w:rPr>
              <w:t xml:space="preserve"> €</w:t>
            </w:r>
          </w:p>
          <w:p w:rsidR="00F33814" w:rsidRPr="00FD542D" w:rsidRDefault="00F33814" w:rsidP="00F33814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b)</w:t>
            </w:r>
            <w:r w:rsidR="00FD542D" w:rsidRPr="00FD542D">
              <w:rPr>
                <w:rFonts w:cstheme="minorHAnsi"/>
                <w:sz w:val="24"/>
                <w:szCs w:val="24"/>
              </w:rPr>
              <w:t xml:space="preserve"> 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Fonts w:cstheme="minorHAnsi"/>
                <w:sz w:val="24"/>
                <w:szCs w:val="24"/>
              </w:rPr>
              <w:tab/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Fonts w:cstheme="minorHAnsi"/>
                <w:sz w:val="24"/>
                <w:szCs w:val="24"/>
              </w:rPr>
              <w:t xml:space="preserve"> €</w:t>
            </w:r>
          </w:p>
          <w:p w:rsidR="00F33814" w:rsidRPr="00FD542D" w:rsidRDefault="00F33814" w:rsidP="00F33814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c)</w:t>
            </w:r>
            <w:r w:rsidR="00FD542D" w:rsidRPr="00FD542D">
              <w:rPr>
                <w:rFonts w:cstheme="minorHAnsi"/>
                <w:sz w:val="24"/>
                <w:szCs w:val="24"/>
              </w:rPr>
              <w:t xml:space="preserve"> 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Fonts w:cstheme="minorHAnsi"/>
                <w:sz w:val="24"/>
                <w:szCs w:val="24"/>
              </w:rPr>
              <w:tab/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Fonts w:cstheme="minorHAnsi"/>
                <w:sz w:val="24"/>
                <w:szCs w:val="24"/>
              </w:rPr>
              <w:t xml:space="preserve"> €</w:t>
            </w:r>
          </w:p>
          <w:p w:rsidR="00F74243" w:rsidRPr="00FD542D" w:rsidRDefault="00F742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0" w:type="dxa"/>
          </w:tcPr>
          <w:p w:rsidR="00F74243" w:rsidRPr="00FD542D" w:rsidRDefault="00FD542D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F33814" w:rsidRPr="00FD542D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74243" w:rsidRPr="00FD542D" w:rsidTr="00F95535">
        <w:tc>
          <w:tcPr>
            <w:tcW w:w="4522" w:type="dxa"/>
          </w:tcPr>
          <w:p w:rsidR="00F33814" w:rsidRPr="00FD542D" w:rsidRDefault="00443243" w:rsidP="00F338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Pos. 5 </w:t>
            </w:r>
            <w:r w:rsidR="00F33814" w:rsidRPr="00FD542D">
              <w:rPr>
                <w:rFonts w:cstheme="minorHAnsi"/>
                <w:sz w:val="24"/>
                <w:szCs w:val="24"/>
              </w:rPr>
              <w:t>Fortbildungen</w:t>
            </w:r>
            <w:r w:rsidR="00534428">
              <w:rPr>
                <w:rFonts w:cstheme="minorHAnsi"/>
                <w:sz w:val="24"/>
                <w:szCs w:val="24"/>
                <w:vertAlign w:val="superscript"/>
              </w:rPr>
              <w:t>4</w:t>
            </w:r>
            <w:r w:rsidR="00534428" w:rsidRPr="00534428">
              <w:rPr>
                <w:rFonts w:cstheme="minorHAnsi"/>
                <w:sz w:val="24"/>
                <w:szCs w:val="24"/>
                <w:vertAlign w:val="superscript"/>
              </w:rPr>
              <w:t>)</w:t>
            </w:r>
            <w:r w:rsidR="00F33814" w:rsidRPr="00FD542D">
              <w:rPr>
                <w:rFonts w:cstheme="minorHAnsi"/>
                <w:sz w:val="24"/>
                <w:szCs w:val="24"/>
              </w:rPr>
              <w:t xml:space="preserve"> (einzeln auflisten mit </w:t>
            </w:r>
            <w:r w:rsidR="0039435C">
              <w:rPr>
                <w:rFonts w:cstheme="minorHAnsi"/>
                <w:sz w:val="24"/>
                <w:szCs w:val="24"/>
              </w:rPr>
              <w:t xml:space="preserve">jeweils </w:t>
            </w:r>
            <w:r w:rsidR="004D0724">
              <w:rPr>
                <w:rFonts w:cstheme="minorHAnsi"/>
                <w:sz w:val="24"/>
                <w:szCs w:val="24"/>
              </w:rPr>
              <w:t xml:space="preserve">gerundetem </w:t>
            </w:r>
            <w:r w:rsidR="00F33814" w:rsidRPr="00FD542D">
              <w:rPr>
                <w:rFonts w:cstheme="minorHAnsi"/>
                <w:sz w:val="24"/>
                <w:szCs w:val="24"/>
              </w:rPr>
              <w:t>Rechnungsbetrag):</w:t>
            </w:r>
          </w:p>
          <w:p w:rsidR="00F33814" w:rsidRPr="00FD542D" w:rsidRDefault="00F33814" w:rsidP="00F33814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a)</w:t>
            </w:r>
            <w:r w:rsidR="00FD542D" w:rsidRPr="00FD542D">
              <w:rPr>
                <w:rFonts w:cstheme="minorHAnsi"/>
                <w:sz w:val="24"/>
                <w:szCs w:val="24"/>
              </w:rPr>
              <w:t xml:space="preserve"> 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Fonts w:cstheme="minorHAnsi"/>
                <w:sz w:val="24"/>
                <w:szCs w:val="24"/>
              </w:rPr>
              <w:tab/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Fonts w:cstheme="minorHAnsi"/>
                <w:sz w:val="24"/>
                <w:szCs w:val="24"/>
              </w:rPr>
              <w:t xml:space="preserve"> €</w:t>
            </w:r>
          </w:p>
          <w:p w:rsidR="00F33814" w:rsidRPr="00FD542D" w:rsidRDefault="00F33814" w:rsidP="00F33814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b)</w:t>
            </w:r>
            <w:r w:rsidR="00FD542D" w:rsidRPr="00FD542D">
              <w:rPr>
                <w:rFonts w:cstheme="minorHAnsi"/>
                <w:sz w:val="24"/>
                <w:szCs w:val="24"/>
              </w:rPr>
              <w:t xml:space="preserve"> 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Fonts w:cstheme="minorHAnsi"/>
                <w:sz w:val="24"/>
                <w:szCs w:val="24"/>
              </w:rPr>
              <w:tab/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FD542D"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="00FD542D"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Fonts w:cstheme="minorHAnsi"/>
                <w:sz w:val="24"/>
                <w:szCs w:val="24"/>
              </w:rPr>
              <w:t xml:space="preserve"> €</w:t>
            </w:r>
          </w:p>
          <w:p w:rsidR="00F74243" w:rsidRPr="00FD542D" w:rsidRDefault="00F742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0" w:type="dxa"/>
          </w:tcPr>
          <w:p w:rsidR="00F74243" w:rsidRPr="00FD542D" w:rsidRDefault="00FD542D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="008137D7" w:rsidRPr="00FD542D">
              <w:rPr>
                <w:rFonts w:cstheme="minorHAnsi"/>
                <w:sz w:val="24"/>
                <w:szCs w:val="24"/>
              </w:rPr>
              <w:t xml:space="preserve"> €</w:t>
            </w:r>
          </w:p>
        </w:tc>
      </w:tr>
      <w:tr w:rsidR="00F74243" w:rsidRPr="00FD542D" w:rsidTr="00F95535">
        <w:tc>
          <w:tcPr>
            <w:tcW w:w="4522" w:type="dxa"/>
          </w:tcPr>
          <w:p w:rsidR="00D831E8" w:rsidRPr="00FD542D" w:rsidRDefault="00443243" w:rsidP="00D831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Pos. 6 </w:t>
            </w:r>
            <w:bookmarkStart w:id="0" w:name="_GoBack"/>
            <w:bookmarkEnd w:id="0"/>
            <w:r w:rsidR="00F33814" w:rsidRPr="00FD542D">
              <w:rPr>
                <w:rFonts w:cstheme="minorHAnsi"/>
                <w:sz w:val="24"/>
                <w:szCs w:val="24"/>
              </w:rPr>
              <w:t>Verwaltungskosten</w:t>
            </w:r>
          </w:p>
        </w:tc>
        <w:tc>
          <w:tcPr>
            <w:tcW w:w="4520" w:type="dxa"/>
          </w:tcPr>
          <w:p w:rsidR="00F74243" w:rsidRPr="00FD542D" w:rsidRDefault="00FD542D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="008137D7" w:rsidRPr="00FD542D">
              <w:rPr>
                <w:rFonts w:cstheme="minorHAnsi"/>
                <w:sz w:val="24"/>
                <w:szCs w:val="24"/>
              </w:rPr>
              <w:t xml:space="preserve"> €</w:t>
            </w:r>
          </w:p>
        </w:tc>
      </w:tr>
      <w:tr w:rsidR="00F74243" w:rsidRPr="00FD542D" w:rsidTr="00F95535">
        <w:tc>
          <w:tcPr>
            <w:tcW w:w="4522" w:type="dxa"/>
          </w:tcPr>
          <w:p w:rsidR="00D831E8" w:rsidRPr="00FD542D" w:rsidRDefault="00FD542D" w:rsidP="00D831E8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Summe voraussichtlicher Ausgaben</w:t>
            </w:r>
          </w:p>
        </w:tc>
        <w:tc>
          <w:tcPr>
            <w:tcW w:w="4520" w:type="dxa"/>
          </w:tcPr>
          <w:p w:rsidR="00F74243" w:rsidRPr="00FD542D" w:rsidRDefault="00FD542D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 xml:space="preserve"> €</w:t>
            </w:r>
          </w:p>
        </w:tc>
      </w:tr>
      <w:tr w:rsidR="00F74243" w:rsidRPr="00FD542D" w:rsidTr="00F95535">
        <w:tc>
          <w:tcPr>
            <w:tcW w:w="4522" w:type="dxa"/>
          </w:tcPr>
          <w:p w:rsidR="00F74243" w:rsidRPr="00FD542D" w:rsidRDefault="00FD542D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Fonts w:cstheme="minorHAnsi"/>
                <w:sz w:val="24"/>
                <w:szCs w:val="24"/>
              </w:rPr>
              <w:t>Abzüglich nicht verausgabte Mittel aus den Vormonaten</w:t>
            </w:r>
          </w:p>
        </w:tc>
        <w:tc>
          <w:tcPr>
            <w:tcW w:w="4520" w:type="dxa"/>
          </w:tcPr>
          <w:p w:rsidR="00F74243" w:rsidRPr="00FD542D" w:rsidRDefault="00FD542D">
            <w:pPr>
              <w:rPr>
                <w:rFonts w:cstheme="minorHAnsi"/>
                <w:sz w:val="24"/>
                <w:szCs w:val="24"/>
              </w:rPr>
            </w:pP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542D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fldChar w:fldCharType="end"/>
            </w:r>
            <w:r w:rsidRPr="00FD542D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 xml:space="preserve"> €</w:t>
            </w:r>
          </w:p>
        </w:tc>
      </w:tr>
      <w:tr w:rsidR="00F74243" w:rsidRPr="00FD542D" w:rsidTr="00F95535">
        <w:tc>
          <w:tcPr>
            <w:tcW w:w="4522" w:type="dxa"/>
          </w:tcPr>
          <w:p w:rsidR="00F74243" w:rsidRPr="007727A2" w:rsidRDefault="00FD542D">
            <w:pPr>
              <w:rPr>
                <w:rFonts w:cstheme="minorHAnsi"/>
                <w:b/>
                <w:sz w:val="24"/>
                <w:szCs w:val="24"/>
              </w:rPr>
            </w:pPr>
            <w:r w:rsidRPr="007727A2">
              <w:rPr>
                <w:rFonts w:cstheme="minorHAnsi"/>
                <w:b/>
                <w:sz w:val="24"/>
                <w:szCs w:val="24"/>
              </w:rPr>
              <w:t>Summe Mittelanforderung</w:t>
            </w:r>
          </w:p>
        </w:tc>
        <w:tc>
          <w:tcPr>
            <w:tcW w:w="4520" w:type="dxa"/>
          </w:tcPr>
          <w:p w:rsidR="00F74243" w:rsidRPr="007727A2" w:rsidRDefault="00FD542D">
            <w:pPr>
              <w:rPr>
                <w:rFonts w:cstheme="minorHAnsi"/>
                <w:b/>
                <w:sz w:val="24"/>
                <w:szCs w:val="24"/>
              </w:rPr>
            </w:pPr>
            <w:r w:rsidRPr="007727A2">
              <w:rPr>
                <w:rStyle w:val="Fett"/>
                <w:rFonts w:cstheme="minorHAnsi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727A2">
              <w:rPr>
                <w:rStyle w:val="Fett"/>
                <w:rFonts w:cstheme="minorHAnsi"/>
                <w:sz w:val="24"/>
                <w:szCs w:val="24"/>
              </w:rPr>
              <w:instrText xml:space="preserve"> FORMTEXT </w:instrText>
            </w:r>
            <w:r w:rsidRPr="007727A2">
              <w:rPr>
                <w:rStyle w:val="Fett"/>
                <w:rFonts w:cstheme="minorHAnsi"/>
                <w:bCs w:val="0"/>
                <w:sz w:val="24"/>
                <w:szCs w:val="24"/>
              </w:rPr>
            </w:r>
            <w:r w:rsidRPr="007727A2">
              <w:rPr>
                <w:rStyle w:val="Fett"/>
                <w:rFonts w:cstheme="minorHAnsi"/>
                <w:bCs w:val="0"/>
                <w:sz w:val="24"/>
                <w:szCs w:val="24"/>
              </w:rPr>
              <w:fldChar w:fldCharType="separate"/>
            </w:r>
            <w:r w:rsidRPr="007727A2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7727A2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7727A2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7727A2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7727A2">
              <w:rPr>
                <w:rStyle w:val="Fett"/>
                <w:rFonts w:cstheme="minorHAnsi"/>
                <w:noProof/>
                <w:sz w:val="24"/>
                <w:szCs w:val="24"/>
              </w:rPr>
              <w:t> </w:t>
            </w:r>
            <w:r w:rsidRPr="007727A2">
              <w:rPr>
                <w:rStyle w:val="Fett"/>
                <w:rFonts w:cstheme="minorHAnsi"/>
                <w:bCs w:val="0"/>
                <w:sz w:val="24"/>
                <w:szCs w:val="24"/>
              </w:rPr>
              <w:fldChar w:fldCharType="end"/>
            </w:r>
            <w:r w:rsidRPr="007727A2">
              <w:rPr>
                <w:rStyle w:val="Fett"/>
                <w:rFonts w:cstheme="minorHAnsi"/>
                <w:bCs w:val="0"/>
                <w:sz w:val="24"/>
                <w:szCs w:val="24"/>
              </w:rPr>
              <w:t xml:space="preserve"> €</w:t>
            </w:r>
          </w:p>
        </w:tc>
      </w:tr>
    </w:tbl>
    <w:p w:rsidR="00D831E8" w:rsidRPr="00D831E8" w:rsidRDefault="00B55F0E" w:rsidP="00D831E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D831E8" w:rsidRPr="00D831E8">
        <w:rPr>
          <w:rFonts w:cstheme="minorHAnsi"/>
          <w:b/>
          <w:sz w:val="24"/>
          <w:szCs w:val="24"/>
        </w:rPr>
        <w:t>Hinweise:</w:t>
      </w:r>
    </w:p>
    <w:p w:rsidR="00D831E8" w:rsidRPr="00F95535" w:rsidRDefault="00D831E8" w:rsidP="00D831E8">
      <w:pPr>
        <w:pStyle w:val="Listenabsatz"/>
        <w:numPr>
          <w:ilvl w:val="0"/>
          <w:numId w:val="2"/>
        </w:numPr>
        <w:rPr>
          <w:rFonts w:cstheme="minorHAnsi"/>
          <w:sz w:val="16"/>
          <w:szCs w:val="16"/>
        </w:rPr>
      </w:pPr>
      <w:r w:rsidRPr="00F95535">
        <w:rPr>
          <w:rFonts w:ascii="Verdana" w:hAnsi="Verdana" w:cs="Verdana"/>
          <w:sz w:val="16"/>
          <w:szCs w:val="16"/>
        </w:rPr>
        <w:t>Als Reisekosten werden nur Fahrt- und Übernachtungskoste</w:t>
      </w:r>
      <w:r w:rsidR="00F95535">
        <w:rPr>
          <w:rFonts w:ascii="Verdana" w:hAnsi="Verdana" w:cs="Verdana"/>
          <w:sz w:val="16"/>
          <w:szCs w:val="16"/>
        </w:rPr>
        <w:t xml:space="preserve">n des Teams der </w:t>
      </w:r>
      <w:proofErr w:type="spellStart"/>
      <w:r w:rsidR="00F95535">
        <w:rPr>
          <w:rFonts w:ascii="Verdana" w:hAnsi="Verdana" w:cs="Verdana"/>
          <w:sz w:val="16"/>
          <w:szCs w:val="16"/>
        </w:rPr>
        <w:t>Konsultationskita</w:t>
      </w:r>
      <w:proofErr w:type="spellEnd"/>
      <w:r w:rsidRPr="00F95535">
        <w:rPr>
          <w:rFonts w:ascii="Verdana" w:hAnsi="Verdana" w:cs="Verdana"/>
          <w:sz w:val="16"/>
          <w:szCs w:val="16"/>
        </w:rPr>
        <w:t xml:space="preserve"> (nicht aber Reisekosten von Referenten für Fortbildungen der Kita) nach den Bestimmungen des Landesreisekosten</w:t>
      </w:r>
      <w:r w:rsidR="0039435C">
        <w:rPr>
          <w:rFonts w:ascii="Verdana" w:hAnsi="Verdana" w:cs="Verdana"/>
          <w:sz w:val="16"/>
          <w:szCs w:val="16"/>
        </w:rPr>
        <w:softHyphen/>
      </w:r>
      <w:r w:rsidRPr="00F95535">
        <w:rPr>
          <w:rFonts w:ascii="Verdana" w:hAnsi="Verdana" w:cs="Verdana"/>
          <w:sz w:val="16"/>
          <w:szCs w:val="16"/>
        </w:rPr>
        <w:t>gesetzes erstattet.</w:t>
      </w:r>
    </w:p>
    <w:p w:rsidR="00D831E8" w:rsidRPr="00F95535" w:rsidRDefault="00D831E8" w:rsidP="00D831E8">
      <w:pPr>
        <w:pStyle w:val="Listenabsatz"/>
        <w:numPr>
          <w:ilvl w:val="0"/>
          <w:numId w:val="2"/>
        </w:numPr>
        <w:rPr>
          <w:rFonts w:cstheme="minorHAnsi"/>
          <w:sz w:val="16"/>
          <w:szCs w:val="16"/>
        </w:rPr>
      </w:pPr>
      <w:r w:rsidRPr="00F95535">
        <w:rPr>
          <w:rFonts w:ascii="Verdana" w:hAnsi="Verdana" w:cs="Verdana"/>
          <w:sz w:val="16"/>
          <w:szCs w:val="16"/>
        </w:rPr>
        <w:t>Aufgelistet werden können nur Sachkosten, die in direktem Zusammenhang mit der Konsultationsarbeit stehen.</w:t>
      </w:r>
    </w:p>
    <w:p w:rsidR="00D831E8" w:rsidRPr="00F95535" w:rsidRDefault="00C95725" w:rsidP="00D831E8">
      <w:pPr>
        <w:pStyle w:val="Listenabsatz"/>
        <w:numPr>
          <w:ilvl w:val="0"/>
          <w:numId w:val="2"/>
        </w:numPr>
        <w:rPr>
          <w:rFonts w:cstheme="minorHAnsi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Zu den </w:t>
      </w:r>
      <w:r w:rsidR="00D831E8" w:rsidRPr="00F95535">
        <w:rPr>
          <w:rFonts w:ascii="Verdana" w:hAnsi="Verdana" w:cs="Verdana"/>
          <w:sz w:val="16"/>
          <w:szCs w:val="16"/>
        </w:rPr>
        <w:t xml:space="preserve">Bewirtungskosten </w:t>
      </w:r>
      <w:r>
        <w:rPr>
          <w:rFonts w:ascii="Verdana" w:hAnsi="Verdana" w:cs="Verdana"/>
          <w:sz w:val="16"/>
          <w:szCs w:val="16"/>
        </w:rPr>
        <w:t xml:space="preserve">zählen </w:t>
      </w:r>
      <w:r w:rsidR="00D831E8" w:rsidRPr="00F95535">
        <w:rPr>
          <w:rFonts w:ascii="Verdana" w:hAnsi="Verdana" w:cs="Verdana"/>
          <w:sz w:val="16"/>
          <w:szCs w:val="16"/>
        </w:rPr>
        <w:t>Getränke und kleine Snacks, keine Restaurantbesuche o.ä.</w:t>
      </w:r>
    </w:p>
    <w:p w:rsidR="00D831E8" w:rsidRPr="0039435C" w:rsidRDefault="00D831E8" w:rsidP="00D831E8">
      <w:pPr>
        <w:pStyle w:val="Listenabsatz"/>
        <w:numPr>
          <w:ilvl w:val="0"/>
          <w:numId w:val="2"/>
        </w:numPr>
        <w:rPr>
          <w:rFonts w:cstheme="minorHAnsi"/>
          <w:sz w:val="16"/>
          <w:szCs w:val="16"/>
        </w:rPr>
      </w:pPr>
      <w:r w:rsidRPr="00F95535">
        <w:rPr>
          <w:rFonts w:ascii="Verdana" w:hAnsi="Verdana" w:cs="Verdana"/>
          <w:sz w:val="16"/>
          <w:szCs w:val="16"/>
        </w:rPr>
        <w:t>Reisekosten der Teilnehmer sind unter der Pos. 2 aufzunehmen; Reisekosten für Referenten werden nicht erstattet.</w:t>
      </w:r>
    </w:p>
    <w:p w:rsidR="0039435C" w:rsidRPr="0039435C" w:rsidRDefault="0039435C" w:rsidP="0039435C">
      <w:pPr>
        <w:rPr>
          <w:rFonts w:cstheme="minorHAnsi"/>
          <w:sz w:val="16"/>
          <w:szCs w:val="16"/>
        </w:rPr>
      </w:pPr>
    </w:p>
    <w:p w:rsidR="004D0724" w:rsidRDefault="00534428" w:rsidP="00534428">
      <w:pPr>
        <w:jc w:val="center"/>
        <w:rPr>
          <w:rFonts w:cstheme="minorHAnsi"/>
          <w:sz w:val="20"/>
          <w:szCs w:val="20"/>
        </w:rPr>
      </w:pPr>
      <w:r w:rsidRPr="00F95535">
        <w:rPr>
          <w:rFonts w:cstheme="minorHAnsi"/>
          <w:b/>
          <w:sz w:val="20"/>
          <w:szCs w:val="20"/>
        </w:rPr>
        <w:t>Sofern der Träger zum Vorsteuerabzug berechtigt ist, sind die Beträge ohne Umsatzsteuer einzutragen!</w:t>
      </w:r>
      <w:r w:rsidR="00B55F0E" w:rsidRPr="00F95535">
        <w:rPr>
          <w:rFonts w:cstheme="minorHAnsi"/>
          <w:b/>
          <w:sz w:val="20"/>
          <w:szCs w:val="20"/>
        </w:rPr>
        <w:br/>
      </w:r>
    </w:p>
    <w:p w:rsidR="00F95535" w:rsidRPr="00F95535" w:rsidRDefault="00F95535" w:rsidP="00534428">
      <w:pPr>
        <w:jc w:val="center"/>
        <w:rPr>
          <w:rFonts w:cstheme="minorHAnsi"/>
          <w:sz w:val="20"/>
          <w:szCs w:val="20"/>
        </w:rPr>
      </w:pPr>
    </w:p>
    <w:p w:rsidR="00FD542D" w:rsidRDefault="005344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FD542D" w:rsidRPr="00FD542D" w:rsidRDefault="005344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(Ort, Datum und rechtsverbindliche Unterschrift des Trägervertreters mit Stempel/ Siegel)</w:t>
      </w:r>
    </w:p>
    <w:sectPr w:rsidR="00FD542D" w:rsidRPr="00FD54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33012"/>
    <w:multiLevelType w:val="hybridMultilevel"/>
    <w:tmpl w:val="E74878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C776D7"/>
    <w:multiLevelType w:val="hybridMultilevel"/>
    <w:tmpl w:val="2E9C75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E4"/>
    <w:rsid w:val="000713DC"/>
    <w:rsid w:val="00204903"/>
    <w:rsid w:val="0039435C"/>
    <w:rsid w:val="00443243"/>
    <w:rsid w:val="004D0724"/>
    <w:rsid w:val="00534428"/>
    <w:rsid w:val="00556F11"/>
    <w:rsid w:val="00560195"/>
    <w:rsid w:val="005D1864"/>
    <w:rsid w:val="006D04F6"/>
    <w:rsid w:val="007727A2"/>
    <w:rsid w:val="008137D7"/>
    <w:rsid w:val="00912C8C"/>
    <w:rsid w:val="00B55F0E"/>
    <w:rsid w:val="00BA4668"/>
    <w:rsid w:val="00C1212E"/>
    <w:rsid w:val="00C74DD3"/>
    <w:rsid w:val="00C95725"/>
    <w:rsid w:val="00D831E8"/>
    <w:rsid w:val="00F33814"/>
    <w:rsid w:val="00F74243"/>
    <w:rsid w:val="00F86FE4"/>
    <w:rsid w:val="00F95535"/>
    <w:rsid w:val="00FB045B"/>
    <w:rsid w:val="00FB7FE8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EBC65"/>
  <w15:chartTrackingRefBased/>
  <w15:docId w15:val="{CE82BF88-A8F7-455A-95E3-EBB316C8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FD542D"/>
    <w:rPr>
      <w:b/>
      <w:bCs/>
    </w:rPr>
  </w:style>
  <w:style w:type="paragraph" w:styleId="Listenabsatz">
    <w:name w:val="List Paragraph"/>
    <w:basedOn w:val="Standard"/>
    <w:uiPriority w:val="34"/>
    <w:qFormat/>
    <w:rsid w:val="00D8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Theisen, Sabine (BM)</dc:creator>
  <cp:keywords/>
  <dc:description/>
  <cp:lastModifiedBy>Theisen, Sabine (BM)</cp:lastModifiedBy>
  <cp:revision>4</cp:revision>
  <dcterms:created xsi:type="dcterms:W3CDTF">2024-01-30T08:32:00Z</dcterms:created>
  <dcterms:modified xsi:type="dcterms:W3CDTF">2024-01-30T08:37:00Z</dcterms:modified>
</cp:coreProperties>
</file>